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 xml:space="preserve">Звіт голови Ізмаїльської райдержадміністрації Валентини Стойкової за </w:t>
      </w:r>
      <w:proofErr w:type="gramStart"/>
      <w:r w:rsidRPr="00D55936">
        <w:rPr>
          <w:rFonts w:ascii="Times New Roman" w:eastAsia="Times New Roman" w:hAnsi="Times New Roman" w:cs="Times New Roman"/>
          <w:b/>
          <w:bCs/>
          <w:color w:val="000000"/>
          <w:sz w:val="28"/>
          <w:szCs w:val="28"/>
          <w:bdr w:val="none" w:sz="0" w:space="0" w:color="auto" w:frame="1"/>
          <w:lang w:eastAsia="ru-RU"/>
        </w:rPr>
        <w:t>р</w:t>
      </w:r>
      <w:proofErr w:type="gramEnd"/>
      <w:r w:rsidRPr="00D55936">
        <w:rPr>
          <w:rFonts w:ascii="Times New Roman" w:eastAsia="Times New Roman" w:hAnsi="Times New Roman" w:cs="Times New Roman"/>
          <w:b/>
          <w:bCs/>
          <w:color w:val="000000"/>
          <w:sz w:val="28"/>
          <w:szCs w:val="28"/>
          <w:bdr w:val="none" w:sz="0" w:space="0" w:color="auto" w:frame="1"/>
          <w:lang w:eastAsia="ru-RU"/>
        </w:rPr>
        <w:t>ік діяльності на займаній посаді</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25 серпня 2015 року розпорядженням Президента України № №675/2015-рп  головою Ізмаїльської районної державної </w:t>
      </w:r>
      <w:proofErr w:type="gramStart"/>
      <w:r w:rsidRPr="00D55936">
        <w:rPr>
          <w:rFonts w:ascii="Times New Roman" w:eastAsia="Times New Roman" w:hAnsi="Times New Roman" w:cs="Times New Roman"/>
          <w:color w:val="000000"/>
          <w:sz w:val="28"/>
          <w:szCs w:val="28"/>
          <w:lang w:eastAsia="ru-RU"/>
        </w:rPr>
        <w:t>адм</w:t>
      </w:r>
      <w:proofErr w:type="gramEnd"/>
      <w:r w:rsidRPr="00D55936">
        <w:rPr>
          <w:rFonts w:ascii="Times New Roman" w:eastAsia="Times New Roman" w:hAnsi="Times New Roman" w:cs="Times New Roman"/>
          <w:color w:val="000000"/>
          <w:sz w:val="28"/>
          <w:szCs w:val="28"/>
          <w:lang w:eastAsia="ru-RU"/>
        </w:rPr>
        <w:t>іністрації Одеської області призначено Стойкову Валентину Пилипівну.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Діяльність голови райдержадміністрації за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ік на посаді була направлена на вирішення основних питань, які були окреслені у кінці серпня 2015 р. у результаті опитування більше 5000 жителів Ізмаїльського району та визначені основні напрямки роботи: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Фінансування;</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Сільське господарство.</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Інвестиційна діяльність;</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Відкриття Центру надання </w:t>
      </w:r>
      <w:proofErr w:type="gramStart"/>
      <w:r w:rsidRPr="00D55936">
        <w:rPr>
          <w:rFonts w:ascii="Times New Roman" w:eastAsia="Times New Roman" w:hAnsi="Times New Roman" w:cs="Times New Roman"/>
          <w:color w:val="000000"/>
          <w:sz w:val="28"/>
          <w:szCs w:val="28"/>
          <w:lang w:eastAsia="ru-RU"/>
        </w:rPr>
        <w:t>адм</w:t>
      </w:r>
      <w:proofErr w:type="gramEnd"/>
      <w:r w:rsidRPr="00D55936">
        <w:rPr>
          <w:rFonts w:ascii="Times New Roman" w:eastAsia="Times New Roman" w:hAnsi="Times New Roman" w:cs="Times New Roman"/>
          <w:color w:val="000000"/>
          <w:sz w:val="28"/>
          <w:szCs w:val="28"/>
          <w:lang w:eastAsia="ru-RU"/>
        </w:rPr>
        <w:t>іністративних послуг;</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Освіта;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Турбота про дітей;</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Розвиток культури;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ідтримка спорту;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Розвиток медицини;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Екологія;</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Робота з громадськістю.</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u w:val="single"/>
          <w:bdr w:val="none" w:sz="0" w:space="0" w:color="auto" w:frame="1"/>
          <w:lang w:eastAsia="ru-RU"/>
        </w:rPr>
        <w:t>Фінансування</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За  </w:t>
      </w:r>
      <w:r w:rsidRPr="00D55936">
        <w:rPr>
          <w:rFonts w:ascii="Times New Roman" w:eastAsia="Times New Roman" w:hAnsi="Times New Roman" w:cs="Times New Roman"/>
          <w:i/>
          <w:iCs/>
          <w:color w:val="000000"/>
          <w:sz w:val="28"/>
          <w:szCs w:val="28"/>
          <w:bdr w:val="none" w:sz="0" w:space="0" w:color="auto" w:frame="1"/>
          <w:lang w:eastAsia="ru-RU"/>
        </w:rPr>
        <w:t xml:space="preserve">2015 </w:t>
      </w:r>
      <w:proofErr w:type="gramStart"/>
      <w:r w:rsidRPr="00D55936">
        <w:rPr>
          <w:rFonts w:ascii="Times New Roman" w:eastAsia="Times New Roman" w:hAnsi="Times New Roman" w:cs="Times New Roman"/>
          <w:i/>
          <w:iCs/>
          <w:color w:val="000000"/>
          <w:sz w:val="28"/>
          <w:szCs w:val="28"/>
          <w:bdr w:val="none" w:sz="0" w:space="0" w:color="auto" w:frame="1"/>
          <w:lang w:eastAsia="ru-RU"/>
        </w:rPr>
        <w:t>р</w:t>
      </w:r>
      <w:proofErr w:type="gramEnd"/>
      <w:r w:rsidRPr="00D55936">
        <w:rPr>
          <w:rFonts w:ascii="Times New Roman" w:eastAsia="Times New Roman" w:hAnsi="Times New Roman" w:cs="Times New Roman"/>
          <w:i/>
          <w:iCs/>
          <w:color w:val="000000"/>
          <w:sz w:val="28"/>
          <w:szCs w:val="28"/>
          <w:bdr w:val="none" w:sz="0" w:space="0" w:color="auto" w:frame="1"/>
          <w:lang w:eastAsia="ru-RU"/>
        </w:rPr>
        <w:t>ік</w:t>
      </w:r>
      <w:r w:rsidRPr="00D55936">
        <w:rPr>
          <w:rFonts w:ascii="Times New Roman" w:eastAsia="Times New Roman" w:hAnsi="Times New Roman" w:cs="Times New Roman"/>
          <w:color w:val="000000"/>
          <w:sz w:val="28"/>
          <w:szCs w:val="28"/>
          <w:lang w:eastAsia="ru-RU"/>
        </w:rPr>
        <w:t> до </w:t>
      </w:r>
      <w:r w:rsidRPr="00D55936">
        <w:rPr>
          <w:rFonts w:ascii="Times New Roman" w:eastAsia="Times New Roman" w:hAnsi="Times New Roman" w:cs="Times New Roman"/>
          <w:b/>
          <w:bCs/>
          <w:color w:val="000000"/>
          <w:sz w:val="28"/>
          <w:szCs w:val="28"/>
          <w:u w:val="single"/>
          <w:bdr w:val="none" w:sz="0" w:space="0" w:color="auto" w:frame="1"/>
          <w:lang w:eastAsia="ru-RU"/>
        </w:rPr>
        <w:t>зведеного </w:t>
      </w:r>
      <w:r w:rsidRPr="00D55936">
        <w:rPr>
          <w:rFonts w:ascii="Times New Roman" w:eastAsia="Times New Roman" w:hAnsi="Times New Roman" w:cs="Times New Roman"/>
          <w:color w:val="000000"/>
          <w:sz w:val="28"/>
          <w:szCs w:val="28"/>
          <w:lang w:eastAsia="ru-RU"/>
        </w:rPr>
        <w:t>бюджету Ізмаїльського  району  надійшло 292239тис.грн., у т.ч. по загальному фонду  - 281436тис.грн., що складає 103,0% до плану 2015року, по спеціальному фонду – 10803тис.грн. або  128% від плану року.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По загальному фонду без урахування трансфертів надходження становлять 44291тис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виконання  плану  2015 року з урахуванням змін забезпечено на 124%, у порівняні з відповідним періодом  2014 року   надходження загального фонду в співставних умовах  збільшилися на  17228 тис.грн., або темп росту склав 164 %.</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lastRenderedPageBreak/>
        <w:t>              Збільшення надходжень спостерігається з податку на доходи фізичних осіб, темп росту у порівнянні з минулим періодом склав 113%, до минулого року зростання на 2012тис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По платі за землю  бюджетні призначення виконано на 119%,   додатково до бюджету надійшло 1931тис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 xml:space="preserve">рн. Темп росту </w:t>
      </w:r>
      <w:proofErr w:type="gramStart"/>
      <w:r w:rsidRPr="00D55936">
        <w:rPr>
          <w:rFonts w:ascii="Times New Roman" w:eastAsia="Times New Roman" w:hAnsi="Times New Roman" w:cs="Times New Roman"/>
          <w:color w:val="000000"/>
          <w:sz w:val="28"/>
          <w:szCs w:val="28"/>
          <w:lang w:eastAsia="ru-RU"/>
        </w:rPr>
        <w:t>до</w:t>
      </w:r>
      <w:proofErr w:type="gramEnd"/>
      <w:r w:rsidRPr="00D55936">
        <w:rPr>
          <w:rFonts w:ascii="Times New Roman" w:eastAsia="Times New Roman" w:hAnsi="Times New Roman" w:cs="Times New Roman"/>
          <w:color w:val="000000"/>
          <w:sz w:val="28"/>
          <w:szCs w:val="28"/>
          <w:lang w:eastAsia="ru-RU"/>
        </w:rPr>
        <w:t xml:space="preserve"> відповідного пері</w:t>
      </w:r>
      <w:proofErr w:type="gramStart"/>
      <w:r w:rsidRPr="00D55936">
        <w:rPr>
          <w:rFonts w:ascii="Times New Roman" w:eastAsia="Times New Roman" w:hAnsi="Times New Roman" w:cs="Times New Roman"/>
          <w:color w:val="000000"/>
          <w:sz w:val="28"/>
          <w:szCs w:val="28"/>
          <w:lang w:eastAsia="ru-RU"/>
        </w:rPr>
        <w:t>оду</w:t>
      </w:r>
      <w:proofErr w:type="gramEnd"/>
      <w:r w:rsidRPr="00D55936">
        <w:rPr>
          <w:rFonts w:ascii="Times New Roman" w:eastAsia="Times New Roman" w:hAnsi="Times New Roman" w:cs="Times New Roman"/>
          <w:color w:val="000000"/>
          <w:sz w:val="28"/>
          <w:szCs w:val="28"/>
          <w:lang w:eastAsia="ru-RU"/>
        </w:rPr>
        <w:t xml:space="preserve"> минулого року складає 161%.</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Єдиний податок виконано на 146%. Темп росту </w:t>
      </w:r>
      <w:proofErr w:type="gramStart"/>
      <w:r w:rsidRPr="00D55936">
        <w:rPr>
          <w:rFonts w:ascii="Times New Roman" w:eastAsia="Times New Roman" w:hAnsi="Times New Roman" w:cs="Times New Roman"/>
          <w:color w:val="000000"/>
          <w:sz w:val="28"/>
          <w:szCs w:val="28"/>
          <w:lang w:eastAsia="ru-RU"/>
        </w:rPr>
        <w:t>до</w:t>
      </w:r>
      <w:proofErr w:type="gramEnd"/>
      <w:r w:rsidRPr="00D55936">
        <w:rPr>
          <w:rFonts w:ascii="Times New Roman" w:eastAsia="Times New Roman" w:hAnsi="Times New Roman" w:cs="Times New Roman"/>
          <w:color w:val="000000"/>
          <w:sz w:val="28"/>
          <w:szCs w:val="28"/>
          <w:lang w:eastAsia="ru-RU"/>
        </w:rPr>
        <w:t xml:space="preserve"> відповідного періоду минулого року  склав 316%.</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Із 20 бюджетів усі забезпечили виконання планових показників загального фонду за  2015рік.</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Загальний фонд </w:t>
      </w:r>
      <w:r w:rsidRPr="00D55936">
        <w:rPr>
          <w:rFonts w:ascii="Times New Roman" w:eastAsia="Times New Roman" w:hAnsi="Times New Roman" w:cs="Times New Roman"/>
          <w:b/>
          <w:bCs/>
          <w:color w:val="000000"/>
          <w:sz w:val="28"/>
          <w:szCs w:val="28"/>
          <w:u w:val="single"/>
          <w:bdr w:val="none" w:sz="0" w:space="0" w:color="auto" w:frame="1"/>
          <w:lang w:eastAsia="ru-RU"/>
        </w:rPr>
        <w:t>районного</w:t>
      </w:r>
      <w:r w:rsidRPr="00D55936">
        <w:rPr>
          <w:rFonts w:ascii="Times New Roman" w:eastAsia="Times New Roman" w:hAnsi="Times New Roman" w:cs="Times New Roman"/>
          <w:color w:val="000000"/>
          <w:sz w:val="28"/>
          <w:szCs w:val="28"/>
          <w:lang w:eastAsia="ru-RU"/>
        </w:rPr>
        <w:t> бюджету (без урахування трансфертів) склав 17267тис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виконання плану 114%. Додатково надійшло 2066тис.грн., темп росту до 2015року 114%.</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У жовтні 2015 р. за рахунок перевиконання районний бюджет був збільшений на 453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Додаткові кошти були спрямовані на укріплення та оновлення матеріально-технічної бази установ охорони здоров’я. За рахунок коштів районного бюджету на 164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була проведена підготовка сільських амбулаторій та ФАПів до осінньо-зимнього сезону. На 593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закуплені нові койки, меблі та білизна у терапевтичне, кардіологічне, офтальмологічне та ЛОР відділення ЦРЛ.</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    </w:t>
      </w:r>
      <w:r w:rsidRPr="00D55936">
        <w:rPr>
          <w:rFonts w:ascii="Times New Roman" w:eastAsia="Times New Roman" w:hAnsi="Times New Roman" w:cs="Times New Roman"/>
          <w:color w:val="000000"/>
          <w:sz w:val="28"/>
          <w:szCs w:val="28"/>
          <w:lang w:eastAsia="ru-RU"/>
        </w:rPr>
        <w:t xml:space="preserve">Робочою комісією  з питань легалізації заробітної плати та зайнятості населення протягом  2015 року перевірено 138 суб’єктів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 xml:space="preserve">ідприємницької діяльності – фізичні та юридичні особи, легалізовано 106 робочих місць. Всього по перевіреним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ідприємствам донараховано та виплачено працівникам заробітну плату у сумі 102 тис. грн.  та додатково донараховано податку з доходів фізичних осіб на суму 12 тис.грн.</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color w:val="000000"/>
          <w:sz w:val="28"/>
          <w:szCs w:val="28"/>
          <w:u w:val="single"/>
          <w:bdr w:val="none" w:sz="0" w:space="0" w:color="auto" w:frame="1"/>
          <w:lang w:eastAsia="ru-RU"/>
        </w:rPr>
        <w:t>З</w:t>
      </w:r>
      <w:proofErr w:type="gramEnd"/>
      <w:r w:rsidRPr="00D55936">
        <w:rPr>
          <w:rFonts w:ascii="Times New Roman" w:eastAsia="Times New Roman" w:hAnsi="Times New Roman" w:cs="Times New Roman"/>
          <w:color w:val="000000"/>
          <w:sz w:val="28"/>
          <w:szCs w:val="28"/>
          <w:u w:val="single"/>
          <w:bdr w:val="none" w:sz="0" w:space="0" w:color="auto" w:frame="1"/>
          <w:lang w:eastAsia="ru-RU"/>
        </w:rPr>
        <w:t xml:space="preserve"> районного бюджету</w:t>
      </w:r>
      <w:r w:rsidRPr="00D55936">
        <w:rPr>
          <w:rFonts w:ascii="Times New Roman" w:eastAsia="Times New Roman" w:hAnsi="Times New Roman" w:cs="Times New Roman"/>
          <w:color w:val="000000"/>
          <w:sz w:val="28"/>
          <w:szCs w:val="28"/>
          <w:lang w:eastAsia="ru-RU"/>
        </w:rPr>
        <w:t> у 2015 році здійснювалось фінансування за 21 програмою (разом до фінансування затверджено суму 2338,5 тис. грн.), профінансовано за 2015 рік – 2317,3 тис.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Заробітна плата, енергоносії, харчування, медикаменти та інші захищені статті бюджету 2015 році фінансувались своєчасно та у повному обсязі. Кредиторська заборгованість по видаткам, які фінансуються за рахунок власних кошті</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станом на 01.01.2016 року  відсутня.</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За рахунок субвенції з обласного бюджету на виконання інвестиційних проектів у 2015 році були </w:t>
      </w:r>
      <w:proofErr w:type="gramStart"/>
      <w:r w:rsidRPr="00D55936">
        <w:rPr>
          <w:rFonts w:ascii="Times New Roman" w:eastAsia="Times New Roman" w:hAnsi="Times New Roman" w:cs="Times New Roman"/>
          <w:color w:val="000000"/>
          <w:sz w:val="28"/>
          <w:szCs w:val="28"/>
          <w:lang w:eastAsia="ru-RU"/>
        </w:rPr>
        <w:t>проф</w:t>
      </w:r>
      <w:proofErr w:type="gramEnd"/>
      <w:r w:rsidRPr="00D55936">
        <w:rPr>
          <w:rFonts w:ascii="Times New Roman" w:eastAsia="Times New Roman" w:hAnsi="Times New Roman" w:cs="Times New Roman"/>
          <w:color w:val="000000"/>
          <w:sz w:val="28"/>
          <w:szCs w:val="28"/>
          <w:lang w:eastAsia="ru-RU"/>
        </w:rPr>
        <w:t>інансовані наступні об'єкти: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lastRenderedPageBreak/>
        <w:t xml:space="preserve">-         Районна програма "Забезпечення житлом дітей сиріт та дітей позбавлених батьківського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іклування,а також осіб з їх числа на 2013-2015р.р." -100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Реконструкція частини нежитлових приміщень по вул</w:t>
      </w:r>
      <w:proofErr w:type="gramStart"/>
      <w:r w:rsidRPr="00D55936">
        <w:rPr>
          <w:rFonts w:ascii="Times New Roman" w:eastAsia="Times New Roman" w:hAnsi="Times New Roman" w:cs="Times New Roman"/>
          <w:color w:val="000000"/>
          <w:sz w:val="28"/>
          <w:szCs w:val="28"/>
          <w:lang w:eastAsia="ru-RU"/>
        </w:rPr>
        <w:t>.Л</w:t>
      </w:r>
      <w:proofErr w:type="gramEnd"/>
      <w:r w:rsidRPr="00D55936">
        <w:rPr>
          <w:rFonts w:ascii="Times New Roman" w:eastAsia="Times New Roman" w:hAnsi="Times New Roman" w:cs="Times New Roman"/>
          <w:color w:val="000000"/>
          <w:sz w:val="28"/>
          <w:szCs w:val="28"/>
          <w:lang w:eastAsia="ru-RU"/>
        </w:rPr>
        <w:t>еніна, 33/вул.Шкільна,2Б в с.Утконосівка – 4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Капітальний ремонт будинку культури в с</w:t>
      </w:r>
      <w:proofErr w:type="gramStart"/>
      <w:r w:rsidRPr="00D55936">
        <w:rPr>
          <w:rFonts w:ascii="Times New Roman" w:eastAsia="Times New Roman" w:hAnsi="Times New Roman" w:cs="Times New Roman"/>
          <w:color w:val="000000"/>
          <w:sz w:val="28"/>
          <w:szCs w:val="28"/>
          <w:lang w:eastAsia="ru-RU"/>
        </w:rPr>
        <w:t>.Н</w:t>
      </w:r>
      <w:proofErr w:type="gramEnd"/>
      <w:r w:rsidRPr="00D55936">
        <w:rPr>
          <w:rFonts w:ascii="Times New Roman" w:eastAsia="Times New Roman" w:hAnsi="Times New Roman" w:cs="Times New Roman"/>
          <w:color w:val="000000"/>
          <w:sz w:val="28"/>
          <w:szCs w:val="28"/>
          <w:lang w:eastAsia="ru-RU"/>
        </w:rPr>
        <w:t>ова Некрасівка – 941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Капітальний ремонт буді</w:t>
      </w:r>
      <w:proofErr w:type="gramStart"/>
      <w:r w:rsidRPr="00D55936">
        <w:rPr>
          <w:rFonts w:ascii="Times New Roman" w:eastAsia="Times New Roman" w:hAnsi="Times New Roman" w:cs="Times New Roman"/>
          <w:color w:val="000000"/>
          <w:sz w:val="28"/>
          <w:szCs w:val="28"/>
          <w:lang w:eastAsia="ru-RU"/>
        </w:rPr>
        <w:t>вл</w:t>
      </w:r>
      <w:proofErr w:type="gramEnd"/>
      <w:r w:rsidRPr="00D55936">
        <w:rPr>
          <w:rFonts w:ascii="Times New Roman" w:eastAsia="Times New Roman" w:hAnsi="Times New Roman" w:cs="Times New Roman"/>
          <w:color w:val="000000"/>
          <w:sz w:val="28"/>
          <w:szCs w:val="28"/>
          <w:lang w:eastAsia="ru-RU"/>
        </w:rPr>
        <w:t>і для відкриття амбулаторії загальної практики та сімейної медицини по вулиці Гагарина, 28А в селі Матроска – 328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Капітальний ремонт котельної (заміна котлів) ЗОШ у селі Сафьяни – 414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Капітальний ремонт котельної (заміна котлів) ЗОШ у селі Багате – 492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Капітальний ремонт будинку культури в с</w:t>
      </w:r>
      <w:proofErr w:type="gramStart"/>
      <w:r w:rsidRPr="00D55936">
        <w:rPr>
          <w:rFonts w:ascii="Times New Roman" w:eastAsia="Times New Roman" w:hAnsi="Times New Roman" w:cs="Times New Roman"/>
          <w:color w:val="000000"/>
          <w:sz w:val="28"/>
          <w:szCs w:val="28"/>
          <w:lang w:eastAsia="ru-RU"/>
        </w:rPr>
        <w:t>.К</w:t>
      </w:r>
      <w:proofErr w:type="gramEnd"/>
      <w:r w:rsidRPr="00D55936">
        <w:rPr>
          <w:rFonts w:ascii="Times New Roman" w:eastAsia="Times New Roman" w:hAnsi="Times New Roman" w:cs="Times New Roman"/>
          <w:color w:val="000000"/>
          <w:sz w:val="28"/>
          <w:szCs w:val="28"/>
          <w:lang w:eastAsia="ru-RU"/>
        </w:rPr>
        <w:t>омишівка – 300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Капітальний ремонт будинку культури по Кірова,59с</w:t>
      </w:r>
      <w:proofErr w:type="gramStart"/>
      <w:r w:rsidRPr="00D55936">
        <w:rPr>
          <w:rFonts w:ascii="Times New Roman" w:eastAsia="Times New Roman" w:hAnsi="Times New Roman" w:cs="Times New Roman"/>
          <w:color w:val="000000"/>
          <w:sz w:val="28"/>
          <w:szCs w:val="28"/>
          <w:lang w:eastAsia="ru-RU"/>
        </w:rPr>
        <w:t>.К</w:t>
      </w:r>
      <w:proofErr w:type="gramEnd"/>
      <w:r w:rsidRPr="00D55936">
        <w:rPr>
          <w:rFonts w:ascii="Times New Roman" w:eastAsia="Times New Roman" w:hAnsi="Times New Roman" w:cs="Times New Roman"/>
          <w:color w:val="000000"/>
          <w:sz w:val="28"/>
          <w:szCs w:val="28"/>
          <w:lang w:eastAsia="ru-RU"/>
        </w:rPr>
        <w:t>ислиця Ізмаїльського району Одеської області – 531 тис.грн.</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Станом на 01.09.</w:t>
      </w:r>
      <w:r w:rsidRPr="00D55936">
        <w:rPr>
          <w:rFonts w:ascii="Times New Roman" w:eastAsia="Times New Roman" w:hAnsi="Times New Roman" w:cs="Times New Roman"/>
          <w:i/>
          <w:iCs/>
          <w:color w:val="000000"/>
          <w:sz w:val="28"/>
          <w:szCs w:val="28"/>
          <w:bdr w:val="none" w:sz="0" w:space="0" w:color="auto" w:frame="1"/>
          <w:lang w:eastAsia="ru-RU"/>
        </w:rPr>
        <w:t>2016</w:t>
      </w:r>
      <w:r w:rsidRPr="00D55936">
        <w:rPr>
          <w:rFonts w:ascii="Times New Roman" w:eastAsia="Times New Roman" w:hAnsi="Times New Roman" w:cs="Times New Roman"/>
          <w:color w:val="000000"/>
          <w:sz w:val="28"/>
          <w:szCs w:val="28"/>
          <w:lang w:eastAsia="ru-RU"/>
        </w:rPr>
        <w:t>року  доходна частина </w:t>
      </w:r>
      <w:r w:rsidRPr="00D55936">
        <w:rPr>
          <w:rFonts w:ascii="Times New Roman" w:eastAsia="Times New Roman" w:hAnsi="Times New Roman" w:cs="Times New Roman"/>
          <w:b/>
          <w:bCs/>
          <w:color w:val="000000"/>
          <w:sz w:val="28"/>
          <w:szCs w:val="28"/>
          <w:u w:val="single"/>
          <w:bdr w:val="none" w:sz="0" w:space="0" w:color="auto" w:frame="1"/>
          <w:lang w:eastAsia="ru-RU"/>
        </w:rPr>
        <w:t>зведеного</w:t>
      </w:r>
      <w:r w:rsidRPr="00D55936">
        <w:rPr>
          <w:rFonts w:ascii="Times New Roman" w:eastAsia="Times New Roman" w:hAnsi="Times New Roman" w:cs="Times New Roman"/>
          <w:color w:val="000000"/>
          <w:sz w:val="28"/>
          <w:szCs w:val="28"/>
          <w:lang w:eastAsia="ru-RU"/>
        </w:rPr>
        <w:t> бюджету Ізмаїльського району виконано на  100,0 %.  При бюджетних призначення у сумі 220600тис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до бюджету надійшло 220505 тис.грн. , у т.ч по загальному фонду – 213910тис.грн., що складає 102%, по спеціальному фонду – 6595тис.грн., або 65 % від плану місяців.</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Власні надходження загального фонду становлять 41650тис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виконання плану з урахуванням змін забезпечено на 116%, у  порівнянні  з відповідним періодом 2015року надходження загального фонду збільшилися на  17179тис.грн., або темп росту склав 170%.</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Збільшення надходжень спостерігається  з  податку на доходи з фізичних осіб. Виконання плану 8 місяців становить 117%, додатково до бюджету надійшло 2117тис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темп росту у порівнянні з аналогічним періодом 2015роком склав 166%, зростання на 5926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Надходження по платі за землю виконано на  126%, додатково до бюджету надійшло  2863тис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темп росту до відповідного періоду 2015року  складає 179%.</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lastRenderedPageBreak/>
        <w:t>Єдиний податок виконано на  100%. Темп росту до 2015року  склав 161%, збільшення надходжень на суму 3670,7тис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Із 20 бюджетів усі забезпечили виконання планових показників загального фонду </w:t>
      </w:r>
      <w:proofErr w:type="gramStart"/>
      <w:r w:rsidRPr="00D55936">
        <w:rPr>
          <w:rFonts w:ascii="Times New Roman" w:eastAsia="Times New Roman" w:hAnsi="Times New Roman" w:cs="Times New Roman"/>
          <w:color w:val="000000"/>
          <w:sz w:val="28"/>
          <w:szCs w:val="28"/>
          <w:lang w:eastAsia="ru-RU"/>
        </w:rPr>
        <w:t>за</w:t>
      </w:r>
      <w:proofErr w:type="gramEnd"/>
      <w:r w:rsidRPr="00D55936">
        <w:rPr>
          <w:rFonts w:ascii="Times New Roman" w:eastAsia="Times New Roman" w:hAnsi="Times New Roman" w:cs="Times New Roman"/>
          <w:color w:val="000000"/>
          <w:sz w:val="28"/>
          <w:szCs w:val="28"/>
          <w:lang w:eastAsia="ru-RU"/>
        </w:rPr>
        <w:t xml:space="preserve"> період січень – серпень.</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Загальний фонд </w:t>
      </w:r>
      <w:r w:rsidRPr="00D55936">
        <w:rPr>
          <w:rFonts w:ascii="Times New Roman" w:eastAsia="Times New Roman" w:hAnsi="Times New Roman" w:cs="Times New Roman"/>
          <w:b/>
          <w:bCs/>
          <w:color w:val="000000"/>
          <w:sz w:val="28"/>
          <w:szCs w:val="28"/>
          <w:u w:val="single"/>
          <w:bdr w:val="none" w:sz="0" w:space="0" w:color="auto" w:frame="1"/>
          <w:lang w:eastAsia="ru-RU"/>
        </w:rPr>
        <w:t>районного</w:t>
      </w:r>
      <w:r w:rsidRPr="00D55936">
        <w:rPr>
          <w:rFonts w:ascii="Times New Roman" w:eastAsia="Times New Roman" w:hAnsi="Times New Roman" w:cs="Times New Roman"/>
          <w:color w:val="000000"/>
          <w:sz w:val="28"/>
          <w:szCs w:val="28"/>
          <w:lang w:eastAsia="ru-RU"/>
        </w:rPr>
        <w:t> бюджету (без урахування трансфертів) склав 15179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виконання плану 117%. Додатково надійшло 2174тис.грн., темп росту до 2015року 165 %.</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При плануванні і виконанні районного бюджету у 2016 р. в першу чергу увага була спрямована на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ідтримку галузі охорона здоров’я. Заплановані кошти у сумі 1 млн. 600 тис.грн на поточні ремонти сільських амбулаторій та ФАПів. Вперше проведена комп’ютерізація сільських закладів охорони здоров’я на суму 175 тис.грн. На придбання та заміну обладнання виділено 700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Також заплановані кошти на поточний ремонт інфекційної лікарні – 340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та 500 тис.грн на капітальні ремонти дитячої поліклініки.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Майже 2 млн. грн. заплановано освоїти у 2016р. на відкриття нового консультативн</w:t>
      </w:r>
      <w:proofErr w:type="gramStart"/>
      <w:r w:rsidRPr="00D55936">
        <w:rPr>
          <w:rFonts w:ascii="Times New Roman" w:eastAsia="Times New Roman" w:hAnsi="Times New Roman" w:cs="Times New Roman"/>
          <w:color w:val="000000"/>
          <w:sz w:val="28"/>
          <w:szCs w:val="28"/>
          <w:lang w:eastAsia="ru-RU"/>
        </w:rPr>
        <w:t>о-</w:t>
      </w:r>
      <w:proofErr w:type="gramEnd"/>
      <w:r w:rsidRPr="00D55936">
        <w:rPr>
          <w:rFonts w:ascii="Times New Roman" w:eastAsia="Times New Roman" w:hAnsi="Times New Roman" w:cs="Times New Roman"/>
          <w:color w:val="000000"/>
          <w:sz w:val="28"/>
          <w:szCs w:val="28"/>
          <w:lang w:eastAsia="ru-RU"/>
        </w:rPr>
        <w:t xml:space="preserve"> діагностичного центру для обслуговування мешканців сіл.</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Протягом січня – серпня  зведений бюджет збільшено на  суму 15269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у тому числі  4500 тис.грн. районний бюджет, 10769 тис.грн. сільські (селищна) ради.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Протягом січня – серпня 2016року  відбулося  6 засідань координаційної ради із забезпечення надходжень до місцевих бюджеті</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метою легалізації занятості населення та заробітної плати за 8 місяців 2016року членами робочої комісії перевірено 85 суб’єктів підприємницької діяльностіфізичних та юридичних осіб. В  результаті проведеної роботи виявлено  9 випадків використання найманої праці без належного оформлення. Всього з початку року донараховано та виплачено працівникам заробітну плату на суму 12,8 тис</w:t>
      </w:r>
      <w:proofErr w:type="gramStart"/>
      <w:r w:rsidRPr="00D55936">
        <w:rPr>
          <w:rFonts w:ascii="Times New Roman" w:eastAsia="Times New Roman" w:hAnsi="Times New Roman" w:cs="Times New Roman"/>
          <w:color w:val="000000"/>
          <w:sz w:val="28"/>
          <w:szCs w:val="28"/>
          <w:lang w:eastAsia="ru-RU"/>
        </w:rPr>
        <w:t>.</w:t>
      </w:r>
      <w:proofErr w:type="gramEnd"/>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 додатково донараховано податку з доходів фізичних осіб на суму 1,25 тис.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Станом на 01.09.2016 року заборгованість із заробітної плати на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ідприємствах району, які фінансуються з бюджетів всіх рівнів, відсутня.</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У 2016 році  заплановано фінансування 15 районних програм у сумі 3028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Завдяки спільним зусиллям Ізмаїльської районної державної адміністрації, Ізмаїльської районної ради та сільських голів  вдалось </w:t>
      </w:r>
      <w:r w:rsidRPr="00D55936">
        <w:rPr>
          <w:rFonts w:ascii="Times New Roman" w:eastAsia="Times New Roman" w:hAnsi="Times New Roman" w:cs="Times New Roman"/>
          <w:color w:val="000000"/>
          <w:sz w:val="28"/>
          <w:szCs w:val="28"/>
          <w:lang w:eastAsia="ru-RU"/>
        </w:rPr>
        <w:lastRenderedPageBreak/>
        <w:t xml:space="preserve">добитися виділення субвенції з обласного бюджету на виконання інвестиційних проектів </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xml:space="preserve"> сумі 3961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реконструкція частини нежитлових приміщень по вул. Леніна ,33/Шкільна 2Б в с</w:t>
      </w:r>
      <w:proofErr w:type="gramStart"/>
      <w:r w:rsidRPr="00D55936">
        <w:rPr>
          <w:rFonts w:ascii="Times New Roman" w:eastAsia="Times New Roman" w:hAnsi="Times New Roman" w:cs="Times New Roman"/>
          <w:color w:val="000000"/>
          <w:sz w:val="28"/>
          <w:szCs w:val="28"/>
          <w:lang w:eastAsia="ru-RU"/>
        </w:rPr>
        <w:t>.У</w:t>
      </w:r>
      <w:proofErr w:type="gramEnd"/>
      <w:r w:rsidRPr="00D55936">
        <w:rPr>
          <w:rFonts w:ascii="Times New Roman" w:eastAsia="Times New Roman" w:hAnsi="Times New Roman" w:cs="Times New Roman"/>
          <w:color w:val="000000"/>
          <w:sz w:val="28"/>
          <w:szCs w:val="28"/>
          <w:lang w:eastAsia="ru-RU"/>
        </w:rPr>
        <w:t>тконосівка Ізмаїльського району Одеської області – 1500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капітальний ремонт дитячого садка "Яблонька" в с</w:t>
      </w:r>
      <w:proofErr w:type="gramStart"/>
      <w:r w:rsidRPr="00D55936">
        <w:rPr>
          <w:rFonts w:ascii="Times New Roman" w:eastAsia="Times New Roman" w:hAnsi="Times New Roman" w:cs="Times New Roman"/>
          <w:color w:val="000000"/>
          <w:sz w:val="28"/>
          <w:szCs w:val="28"/>
          <w:lang w:eastAsia="ru-RU"/>
        </w:rPr>
        <w:t>.С</w:t>
      </w:r>
      <w:proofErr w:type="gramEnd"/>
      <w:r w:rsidRPr="00D55936">
        <w:rPr>
          <w:rFonts w:ascii="Times New Roman" w:eastAsia="Times New Roman" w:hAnsi="Times New Roman" w:cs="Times New Roman"/>
          <w:color w:val="000000"/>
          <w:sz w:val="28"/>
          <w:szCs w:val="28"/>
          <w:lang w:eastAsia="ru-RU"/>
        </w:rPr>
        <w:t>тара Некрасівка Ізмаїльського району Одеської області – 750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капітальний ремонт будинку культури с</w:t>
      </w:r>
      <w:proofErr w:type="gramStart"/>
      <w:r w:rsidRPr="00D55936">
        <w:rPr>
          <w:rFonts w:ascii="Times New Roman" w:eastAsia="Times New Roman" w:hAnsi="Times New Roman" w:cs="Times New Roman"/>
          <w:color w:val="000000"/>
          <w:sz w:val="28"/>
          <w:szCs w:val="28"/>
          <w:lang w:eastAsia="ru-RU"/>
        </w:rPr>
        <w:t>.К</w:t>
      </w:r>
      <w:proofErr w:type="gramEnd"/>
      <w:r w:rsidRPr="00D55936">
        <w:rPr>
          <w:rFonts w:ascii="Times New Roman" w:eastAsia="Times New Roman" w:hAnsi="Times New Roman" w:cs="Times New Roman"/>
          <w:color w:val="000000"/>
          <w:sz w:val="28"/>
          <w:szCs w:val="28"/>
          <w:lang w:eastAsia="ru-RU"/>
        </w:rPr>
        <w:t>ам'янка Ізмаїльського району Одеської області – 1000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капітальний ремонт даху дитячого садку в с</w:t>
      </w:r>
      <w:proofErr w:type="gramStart"/>
      <w:r w:rsidRPr="00D55936">
        <w:rPr>
          <w:rFonts w:ascii="Times New Roman" w:eastAsia="Times New Roman" w:hAnsi="Times New Roman" w:cs="Times New Roman"/>
          <w:color w:val="000000"/>
          <w:sz w:val="28"/>
          <w:szCs w:val="28"/>
          <w:lang w:eastAsia="ru-RU"/>
        </w:rPr>
        <w:t>.С</w:t>
      </w:r>
      <w:proofErr w:type="gramEnd"/>
      <w:r w:rsidRPr="00D55936">
        <w:rPr>
          <w:rFonts w:ascii="Times New Roman" w:eastAsia="Times New Roman" w:hAnsi="Times New Roman" w:cs="Times New Roman"/>
          <w:color w:val="000000"/>
          <w:sz w:val="28"/>
          <w:szCs w:val="28"/>
          <w:lang w:eastAsia="ru-RU"/>
        </w:rPr>
        <w:t>аф"яни Ізмаїльського району – 711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Також виділення субвенції з державного бюджету на здійснення заходів щодо </w:t>
      </w:r>
      <w:proofErr w:type="gramStart"/>
      <w:r w:rsidRPr="00D55936">
        <w:rPr>
          <w:rFonts w:ascii="Times New Roman" w:eastAsia="Times New Roman" w:hAnsi="Times New Roman" w:cs="Times New Roman"/>
          <w:color w:val="000000"/>
          <w:sz w:val="28"/>
          <w:szCs w:val="28"/>
          <w:lang w:eastAsia="ru-RU"/>
        </w:rPr>
        <w:t>соц</w:t>
      </w:r>
      <w:proofErr w:type="gramEnd"/>
      <w:r w:rsidRPr="00D55936">
        <w:rPr>
          <w:rFonts w:ascii="Times New Roman" w:eastAsia="Times New Roman" w:hAnsi="Times New Roman" w:cs="Times New Roman"/>
          <w:color w:val="000000"/>
          <w:sz w:val="28"/>
          <w:szCs w:val="28"/>
          <w:lang w:eastAsia="ru-RU"/>
        </w:rPr>
        <w:t>іально-економічного розвитку в сумі 6715 тис.грн.,  т.ч. на ремонт водоводу у селі Першотравневе – 4900 тис.грн, на заміну вікон та дверей у школах, дитячих садках та закладах культури – 1815 тис.грн.</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u w:val="single"/>
          <w:bdr w:val="none" w:sz="0" w:space="0" w:color="auto" w:frame="1"/>
          <w:lang w:eastAsia="ru-RU"/>
        </w:rPr>
        <w:t>Сільське господарство</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Природний потенціал Ізмаїльського району - земельні ресурси (119399,0 га), які характеризуються надзвичайно високим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 xml:space="preserve">івнем освоєння. Найбільша питома вага це землі сільськогосподарського призначення - 89174,0 га, з них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ілля - 76138,75 га. Лісами покрито 5292,01 га, або 4,4%. Території, які покриті поверхневими водами займають 13596,90 га, або 11,4%.</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Наявність високоякісних земель в районі складає 53,5% сільськогосподарських угідь. Це дозволяє отримувати високі показники у виробництві зерна, </w:t>
      </w:r>
      <w:proofErr w:type="gramStart"/>
      <w:r w:rsidRPr="00D55936">
        <w:rPr>
          <w:rFonts w:ascii="Times New Roman" w:eastAsia="Times New Roman" w:hAnsi="Times New Roman" w:cs="Times New Roman"/>
          <w:color w:val="000000"/>
          <w:sz w:val="28"/>
          <w:szCs w:val="28"/>
          <w:lang w:eastAsia="ru-RU"/>
        </w:rPr>
        <w:t>техн</w:t>
      </w:r>
      <w:proofErr w:type="gramEnd"/>
      <w:r w:rsidRPr="00D55936">
        <w:rPr>
          <w:rFonts w:ascii="Times New Roman" w:eastAsia="Times New Roman" w:hAnsi="Times New Roman" w:cs="Times New Roman"/>
          <w:color w:val="000000"/>
          <w:sz w:val="28"/>
          <w:szCs w:val="28"/>
          <w:lang w:eastAsia="ru-RU"/>
        </w:rPr>
        <w:t>ічних, кормових культур і тваринницької продукції в більшості господарств.</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Середньорічне валове виробництво зернових і зернобобових культур за 2005-2013 роки становило 117,0 тис</w:t>
      </w:r>
      <w:proofErr w:type="gramStart"/>
      <w:r w:rsidRPr="00D55936">
        <w:rPr>
          <w:rFonts w:ascii="Times New Roman" w:eastAsia="Times New Roman" w:hAnsi="Times New Roman" w:cs="Times New Roman"/>
          <w:color w:val="000000"/>
          <w:sz w:val="28"/>
          <w:szCs w:val="28"/>
          <w:lang w:eastAsia="ru-RU"/>
        </w:rPr>
        <w:t>.</w:t>
      </w:r>
      <w:proofErr w:type="gramEnd"/>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т</w:t>
      </w:r>
      <w:proofErr w:type="gramEnd"/>
      <w:r w:rsidRPr="00D55936">
        <w:rPr>
          <w:rFonts w:ascii="Times New Roman" w:eastAsia="Times New Roman" w:hAnsi="Times New Roman" w:cs="Times New Roman"/>
          <w:color w:val="000000"/>
          <w:sz w:val="28"/>
          <w:szCs w:val="28"/>
          <w:lang w:eastAsia="ru-RU"/>
        </w:rPr>
        <w:t>онн. У поточному 2016 році валове виробництво зерна ранніх зернових і зернобобових культур склало 154,0 тис</w:t>
      </w:r>
      <w:proofErr w:type="gramStart"/>
      <w:r w:rsidRPr="00D55936">
        <w:rPr>
          <w:rFonts w:ascii="Times New Roman" w:eastAsia="Times New Roman" w:hAnsi="Times New Roman" w:cs="Times New Roman"/>
          <w:color w:val="000000"/>
          <w:sz w:val="28"/>
          <w:szCs w:val="28"/>
          <w:lang w:eastAsia="ru-RU"/>
        </w:rPr>
        <w:t>.</w:t>
      </w:r>
      <w:proofErr w:type="gramEnd"/>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т</w:t>
      </w:r>
      <w:proofErr w:type="gramEnd"/>
      <w:r w:rsidRPr="00D55936">
        <w:rPr>
          <w:rFonts w:ascii="Times New Roman" w:eastAsia="Times New Roman" w:hAnsi="Times New Roman" w:cs="Times New Roman"/>
          <w:color w:val="000000"/>
          <w:sz w:val="28"/>
          <w:szCs w:val="28"/>
          <w:lang w:eastAsia="ru-RU"/>
        </w:rPr>
        <w:t>онн, при середній врожайності 40,1 цнт / га.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Всього ж валове виробництво зерна зернових культур в 2016 році очікується в розмі</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і 165 тис. тонн (в 2015 р. - 132,4 тис. тонн), середня врожайність 39,0 цнт / га (в минулому році 28,7 цнт / га).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На 2016 г. - 8 сільгосппідприємств району були атестовані і внесені до державного реєстру виробників насіння. Виробництво насіннєвого </w:t>
      </w:r>
      <w:r w:rsidRPr="00D55936">
        <w:rPr>
          <w:rFonts w:ascii="Times New Roman" w:eastAsia="Times New Roman" w:hAnsi="Times New Roman" w:cs="Times New Roman"/>
          <w:color w:val="000000"/>
          <w:sz w:val="28"/>
          <w:szCs w:val="28"/>
          <w:lang w:eastAsia="ru-RU"/>
        </w:rPr>
        <w:lastRenderedPageBreak/>
        <w:t>матеріалу в поточному році очікується більш 1 тис</w:t>
      </w:r>
      <w:proofErr w:type="gramStart"/>
      <w:r w:rsidRPr="00D55936">
        <w:rPr>
          <w:rFonts w:ascii="Times New Roman" w:eastAsia="Times New Roman" w:hAnsi="Times New Roman" w:cs="Times New Roman"/>
          <w:color w:val="000000"/>
          <w:sz w:val="28"/>
          <w:szCs w:val="28"/>
          <w:lang w:eastAsia="ru-RU"/>
        </w:rPr>
        <w:t>.</w:t>
      </w:r>
      <w:proofErr w:type="gramEnd"/>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т</w:t>
      </w:r>
      <w:proofErr w:type="gramEnd"/>
      <w:r w:rsidRPr="00D55936">
        <w:rPr>
          <w:rFonts w:ascii="Times New Roman" w:eastAsia="Times New Roman" w:hAnsi="Times New Roman" w:cs="Times New Roman"/>
          <w:color w:val="000000"/>
          <w:sz w:val="28"/>
          <w:szCs w:val="28"/>
          <w:lang w:eastAsia="ru-RU"/>
        </w:rPr>
        <w:t>онн, що повністю покриває потребу насіння кукурудзи в районі.</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Активно розвивається виробництво органічної продукції, збільшуються площі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ід круп'яними культурами (рису - 375 га, проса - 377 га, ярої пшениці - 295 га).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Кр</w:t>
      </w:r>
      <w:proofErr w:type="gramEnd"/>
      <w:r w:rsidRPr="00D55936">
        <w:rPr>
          <w:rFonts w:ascii="Times New Roman" w:eastAsia="Times New Roman" w:hAnsi="Times New Roman" w:cs="Times New Roman"/>
          <w:color w:val="000000"/>
          <w:sz w:val="28"/>
          <w:szCs w:val="28"/>
          <w:lang w:eastAsia="ru-RU"/>
        </w:rPr>
        <w:t>ім того сільгосппідприємствами висіваються і нові культури - коріандр - 60 га, зелений горох - 80 га, чечевиця - 147 га і навіть конопля - 50 га.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Важливим фактором розвитку сільськогосподарського виробництва в районі є зрошення.</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Станом на сьогоднішній день полито 3,6 тис</w:t>
      </w:r>
      <w:proofErr w:type="gramStart"/>
      <w:r w:rsidRPr="00D55936">
        <w:rPr>
          <w:rFonts w:ascii="Times New Roman" w:eastAsia="Times New Roman" w:hAnsi="Times New Roman" w:cs="Times New Roman"/>
          <w:color w:val="000000"/>
          <w:sz w:val="28"/>
          <w:szCs w:val="28"/>
          <w:lang w:eastAsia="ru-RU"/>
        </w:rPr>
        <w:t>.</w:t>
      </w:r>
      <w:proofErr w:type="gramEnd"/>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а фізичної площі району (в 2015 р.- 7,6 тис. га), подано води на поля - 3,99 млн. м куб (в минулому році - 5,6 млн. м куб).</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За останні роки в районі для виробництва винограду і фрукті</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xml:space="preserve"> активно впроваджується система крапельного зрошення. На сьогодні встановлено і функціонує зрошення на понад 700 га молодих насаджень.</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w:t>
      </w: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2016 року валовий збір винограду очікується 12,8 тонн, урожайність - 79,0 цнт / га.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Для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ідвищення ефективності в галузі овочівництва в сільгосппідприємствах також впроваджується система крапельного зрошення. Загальна площа встановлених систем крапельного зрошення за останні 5 років склала понад 900 га. Валовий збі</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 xml:space="preserve"> овочів по району очікується - 19 тис. тонн, середня врожайність -127,0 цнт / га.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Для оновлення машинно-тракторного парку сільгосппідприємствами району було закуплено 39 одиниць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ізної енергонасиченої, ресурсозберігаючої техніки загальною вартістю 21,7 млн. грн., а це значні капіталовкладення.</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За кредитами в банки звернулися 7 сільгосппідприємств району. </w:t>
      </w:r>
      <w:proofErr w:type="gramStart"/>
      <w:r w:rsidRPr="00D55936">
        <w:rPr>
          <w:rFonts w:ascii="Times New Roman" w:eastAsia="Times New Roman" w:hAnsi="Times New Roman" w:cs="Times New Roman"/>
          <w:color w:val="000000"/>
          <w:sz w:val="28"/>
          <w:szCs w:val="28"/>
          <w:lang w:eastAsia="ru-RU"/>
        </w:rPr>
        <w:t>Загальна сума кредитів за період з початку року становить 13,3 млн. грн., в т. ч.               2,7 млн. грн. короткострокові кредити і 10,6 млн. грн. середньострокові. У 2015 році кредитів було отримано на суму 2,0 млн. грн.</w:t>
      </w:r>
      <w:proofErr w:type="gramEnd"/>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Сільськогосподарськими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 xml:space="preserve">ідприємствами орендуються 17,7 тисяч паїв, або 47,6 тис. га. За оренду паїв </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xml:space="preserve"> поточному році сільгосппідприємствами нараховано - 44,1 млн. грн. (В 2015 - 42,8 млн. грн.). Відсоток виплати від грошової вартості землі складає - 3,4%. Станом на 01.09.2016 року виплачено - 19,8 млн. грн., що становить 45%.</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u w:val="single"/>
          <w:bdr w:val="none" w:sz="0" w:space="0" w:color="auto" w:frame="1"/>
          <w:lang w:eastAsia="ru-RU"/>
        </w:rPr>
        <w:lastRenderedPageBreak/>
        <w:t>Інвестиційна діяльність</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Протягом 2015 - 2016 років Ізмаїльська районна державна </w:t>
      </w:r>
      <w:proofErr w:type="gramStart"/>
      <w:r w:rsidRPr="00D55936">
        <w:rPr>
          <w:rFonts w:ascii="Times New Roman" w:eastAsia="Times New Roman" w:hAnsi="Times New Roman" w:cs="Times New Roman"/>
          <w:color w:val="000000"/>
          <w:sz w:val="28"/>
          <w:szCs w:val="28"/>
          <w:lang w:eastAsia="ru-RU"/>
        </w:rPr>
        <w:t>адм</w:t>
      </w:r>
      <w:proofErr w:type="gramEnd"/>
      <w:r w:rsidRPr="00D55936">
        <w:rPr>
          <w:rFonts w:ascii="Times New Roman" w:eastAsia="Times New Roman" w:hAnsi="Times New Roman" w:cs="Times New Roman"/>
          <w:color w:val="000000"/>
          <w:sz w:val="28"/>
          <w:szCs w:val="28"/>
          <w:lang w:eastAsia="ru-RU"/>
        </w:rPr>
        <w:t>іністрація продовжує роботу по наступним інвестиційним проектам:</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1. Проект «Місцевий розвиток, орієнтований на громаду» Фаза – ІІІ. Спільний проект Європейського Союзу та Програми Розвитку Організац</w:t>
      </w:r>
      <w:proofErr w:type="gramStart"/>
      <w:r w:rsidRPr="00D55936">
        <w:rPr>
          <w:rFonts w:ascii="Times New Roman" w:eastAsia="Times New Roman" w:hAnsi="Times New Roman" w:cs="Times New Roman"/>
          <w:color w:val="000000"/>
          <w:sz w:val="28"/>
          <w:szCs w:val="28"/>
          <w:lang w:eastAsia="ru-RU"/>
        </w:rPr>
        <w:t>ії О</w:t>
      </w:r>
      <w:proofErr w:type="gramEnd"/>
      <w:r w:rsidRPr="00D55936">
        <w:rPr>
          <w:rFonts w:ascii="Times New Roman" w:eastAsia="Times New Roman" w:hAnsi="Times New Roman" w:cs="Times New Roman"/>
          <w:color w:val="000000"/>
          <w:sz w:val="28"/>
          <w:szCs w:val="28"/>
          <w:lang w:eastAsia="ru-RU"/>
        </w:rPr>
        <w:t>б’єднаних Націй</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03 грудня 2014 року була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 xml:space="preserve">ідписана Угода про партнерство між Програмою розвитку Організації Об’єднаних Націй, Ізмаїльською районною державною адміністрацією та Ізмаїльською районною радою.  Дана Угода набуває чинності з моменту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ідписання та діє до 2017 року.</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29 грудня 2014 року в Ізмаїльській районній державній адміністрації  відбулось засідання з відбору 4 сільських рад, які прийматимуть участь у другому етапі впровадження проекту</w:t>
      </w:r>
      <w:proofErr w:type="gramStart"/>
      <w:r w:rsidRPr="00D55936">
        <w:rPr>
          <w:rFonts w:ascii="Times New Roman" w:eastAsia="Times New Roman" w:hAnsi="Times New Roman" w:cs="Times New Roman"/>
          <w:color w:val="000000"/>
          <w:sz w:val="28"/>
          <w:szCs w:val="28"/>
          <w:lang w:eastAsia="ru-RU"/>
        </w:rPr>
        <w:t>  ЄС</w:t>
      </w:r>
      <w:proofErr w:type="gramEnd"/>
      <w:r w:rsidRPr="00D55936">
        <w:rPr>
          <w:rFonts w:ascii="Times New Roman" w:eastAsia="Times New Roman" w:hAnsi="Times New Roman" w:cs="Times New Roman"/>
          <w:color w:val="000000"/>
          <w:sz w:val="28"/>
          <w:szCs w:val="28"/>
          <w:lang w:eastAsia="ru-RU"/>
        </w:rPr>
        <w:t xml:space="preserve"> та ПРООН  «Місцевий розвиток орієнтований на громаду. Фаза ІІІ». На основі чітких критеріїв (соціально-економічний стан населеного пункту та зацікавленість та підтримка щодо впровадження проекту) було визначено переможців:</w:t>
      </w:r>
      <w:r w:rsidRPr="00D55936">
        <w:rPr>
          <w:rFonts w:ascii="Times New Roman" w:eastAsia="Times New Roman" w:hAnsi="Times New Roman" w:cs="Times New Roman"/>
          <w:b/>
          <w:bCs/>
          <w:color w:val="000000"/>
          <w:sz w:val="28"/>
          <w:szCs w:val="28"/>
          <w:bdr w:val="none" w:sz="0" w:space="0" w:color="auto" w:frame="1"/>
          <w:lang w:eastAsia="ru-RU"/>
        </w:rPr>
        <w:t> </w:t>
      </w:r>
      <w:r w:rsidRPr="00D55936">
        <w:rPr>
          <w:rFonts w:ascii="Times New Roman" w:eastAsia="Times New Roman" w:hAnsi="Times New Roman" w:cs="Times New Roman"/>
          <w:color w:val="000000"/>
          <w:sz w:val="28"/>
          <w:szCs w:val="28"/>
          <w:lang w:eastAsia="ru-RU"/>
        </w:rPr>
        <w:t>Саф’янська, Утконосівська,  Новонекрасівська сільські ради та Суворівська селищна рада, які мають отримати по 10 тис.дол</w:t>
      </w:r>
      <w:proofErr w:type="gramStart"/>
      <w:r w:rsidRPr="00D55936">
        <w:rPr>
          <w:rFonts w:ascii="Times New Roman" w:eastAsia="Times New Roman" w:hAnsi="Times New Roman" w:cs="Times New Roman"/>
          <w:color w:val="000000"/>
          <w:sz w:val="28"/>
          <w:szCs w:val="28"/>
          <w:lang w:eastAsia="ru-RU"/>
        </w:rPr>
        <w:t>.С</w:t>
      </w:r>
      <w:proofErr w:type="gramEnd"/>
      <w:r w:rsidRPr="00D55936">
        <w:rPr>
          <w:rFonts w:ascii="Times New Roman" w:eastAsia="Times New Roman" w:hAnsi="Times New Roman" w:cs="Times New Roman"/>
          <w:color w:val="000000"/>
          <w:sz w:val="28"/>
          <w:szCs w:val="28"/>
          <w:lang w:eastAsia="ru-RU"/>
        </w:rPr>
        <w:t>ША кожна.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За час реалізації Проекту досягнуто наступних результаті</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ОСН «Наше майбутнє» (с</w:t>
      </w:r>
      <w:proofErr w:type="gramStart"/>
      <w:r w:rsidRPr="00D55936">
        <w:rPr>
          <w:rFonts w:ascii="Times New Roman" w:eastAsia="Times New Roman" w:hAnsi="Times New Roman" w:cs="Times New Roman"/>
          <w:color w:val="000000"/>
          <w:sz w:val="28"/>
          <w:szCs w:val="28"/>
          <w:lang w:eastAsia="ru-RU"/>
        </w:rPr>
        <w:t>.У</w:t>
      </w:r>
      <w:proofErr w:type="gramEnd"/>
      <w:r w:rsidRPr="00D55936">
        <w:rPr>
          <w:rFonts w:ascii="Times New Roman" w:eastAsia="Times New Roman" w:hAnsi="Times New Roman" w:cs="Times New Roman"/>
          <w:color w:val="000000"/>
          <w:sz w:val="28"/>
          <w:szCs w:val="28"/>
          <w:lang w:eastAsia="ru-RU"/>
        </w:rPr>
        <w:t>тконосівка) -   завершено роботи по  капітальному ремонту вуличного освітлення на загальну суму 282 226,00грн..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color w:val="000000"/>
          <w:sz w:val="28"/>
          <w:szCs w:val="28"/>
          <w:lang w:eastAsia="ru-RU"/>
        </w:rPr>
        <w:t>ОСН</w:t>
      </w:r>
      <w:proofErr w:type="gramEnd"/>
      <w:r w:rsidRPr="00D55936">
        <w:rPr>
          <w:rFonts w:ascii="Times New Roman" w:eastAsia="Times New Roman" w:hAnsi="Times New Roman" w:cs="Times New Roman"/>
          <w:color w:val="000000"/>
          <w:sz w:val="28"/>
          <w:szCs w:val="28"/>
          <w:lang w:eastAsia="ru-RU"/>
        </w:rPr>
        <w:t xml:space="preserve"> «Добробут Суворове» (смт Суворове) -  завершено роботи по капітальному ремонту по заміні вікон та дверей на металопластикові  в ЗОШ в смт Суворове Ізмаїльського району Одеської області на загальну суму 274 232,00грн..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ОСН «Відродження Саф’ян» (с</w:t>
      </w:r>
      <w:proofErr w:type="gramStart"/>
      <w:r w:rsidRPr="00D55936">
        <w:rPr>
          <w:rFonts w:ascii="Times New Roman" w:eastAsia="Times New Roman" w:hAnsi="Times New Roman" w:cs="Times New Roman"/>
          <w:color w:val="000000"/>
          <w:sz w:val="28"/>
          <w:szCs w:val="28"/>
          <w:lang w:eastAsia="ru-RU"/>
        </w:rPr>
        <w:t>.С</w:t>
      </w:r>
      <w:proofErr w:type="gramEnd"/>
      <w:r w:rsidRPr="00D55936">
        <w:rPr>
          <w:rFonts w:ascii="Times New Roman" w:eastAsia="Times New Roman" w:hAnsi="Times New Roman" w:cs="Times New Roman"/>
          <w:color w:val="000000"/>
          <w:sz w:val="28"/>
          <w:szCs w:val="28"/>
          <w:lang w:eastAsia="ru-RU"/>
        </w:rPr>
        <w:t>аф’яни) -  завершено роботи по капітальному ремонту по заміні вікон та дверей на металопластикові  в ЗОШ по вул..Чапаєва, 41-а в с.Саф’яни Ізмаїльського району Одеської області на загальну суму 272 752,00грн..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ОСН «Вогник» (с</w:t>
      </w:r>
      <w:proofErr w:type="gramStart"/>
      <w:r w:rsidRPr="00D55936">
        <w:rPr>
          <w:rFonts w:ascii="Times New Roman" w:eastAsia="Times New Roman" w:hAnsi="Times New Roman" w:cs="Times New Roman"/>
          <w:color w:val="000000"/>
          <w:sz w:val="28"/>
          <w:szCs w:val="28"/>
          <w:lang w:eastAsia="ru-RU"/>
        </w:rPr>
        <w:t>.Н</w:t>
      </w:r>
      <w:proofErr w:type="gramEnd"/>
      <w:r w:rsidRPr="00D55936">
        <w:rPr>
          <w:rFonts w:ascii="Times New Roman" w:eastAsia="Times New Roman" w:hAnsi="Times New Roman" w:cs="Times New Roman"/>
          <w:color w:val="000000"/>
          <w:sz w:val="28"/>
          <w:szCs w:val="28"/>
          <w:lang w:eastAsia="ru-RU"/>
        </w:rPr>
        <w:t>ова Некрасівка) – передбачається капітальний ремонт мережі вуличного освітлення із заміною несучого ізольованого кабелю та світодіодних ламп на суму 262 916,00грн..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2. Створення комплексу зі зберігання перевалки енергоносіїв (</w:t>
      </w:r>
      <w:proofErr w:type="gramStart"/>
      <w:r w:rsidRPr="00D55936">
        <w:rPr>
          <w:rFonts w:ascii="Times New Roman" w:eastAsia="Times New Roman" w:hAnsi="Times New Roman" w:cs="Times New Roman"/>
          <w:color w:val="000000"/>
          <w:sz w:val="28"/>
          <w:szCs w:val="28"/>
          <w:lang w:eastAsia="ru-RU"/>
        </w:rPr>
        <w:t>ТОВ</w:t>
      </w:r>
      <w:proofErr w:type="gramEnd"/>
      <w:r w:rsidRPr="00D55936">
        <w:rPr>
          <w:rFonts w:ascii="Times New Roman" w:eastAsia="Times New Roman" w:hAnsi="Times New Roman" w:cs="Times New Roman"/>
          <w:color w:val="000000"/>
          <w:sz w:val="28"/>
          <w:szCs w:val="28"/>
          <w:lang w:eastAsia="ru-RU"/>
        </w:rPr>
        <w:t xml:space="preserve"> «Еконоватіка»).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color w:val="000000"/>
          <w:sz w:val="28"/>
          <w:szCs w:val="28"/>
          <w:lang w:eastAsia="ru-RU"/>
        </w:rPr>
        <w:lastRenderedPageBreak/>
        <w:t>ТОВ</w:t>
      </w:r>
      <w:proofErr w:type="gramEnd"/>
      <w:r w:rsidRPr="00D55936">
        <w:rPr>
          <w:rFonts w:ascii="Times New Roman" w:eastAsia="Times New Roman" w:hAnsi="Times New Roman" w:cs="Times New Roman"/>
          <w:color w:val="000000"/>
          <w:sz w:val="28"/>
          <w:szCs w:val="28"/>
          <w:lang w:eastAsia="ru-RU"/>
        </w:rPr>
        <w:t xml:space="preserve"> «Еконоватіка» планує здійснити будівництво комплексу зі зберігання та перевалки енергоносіїв на території Старонекрасівської сільської ради Ізмаїльського району Одеської області (за межами населеного пункту).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3. Виробництво паливних брикетів у с</w:t>
      </w:r>
      <w:proofErr w:type="gramStart"/>
      <w:r w:rsidRPr="00D55936">
        <w:rPr>
          <w:rFonts w:ascii="Times New Roman" w:eastAsia="Times New Roman" w:hAnsi="Times New Roman" w:cs="Times New Roman"/>
          <w:color w:val="000000"/>
          <w:sz w:val="28"/>
          <w:szCs w:val="28"/>
          <w:lang w:eastAsia="ru-RU"/>
        </w:rPr>
        <w:t>.К</w:t>
      </w:r>
      <w:proofErr w:type="gramEnd"/>
      <w:r w:rsidRPr="00D55936">
        <w:rPr>
          <w:rFonts w:ascii="Times New Roman" w:eastAsia="Times New Roman" w:hAnsi="Times New Roman" w:cs="Times New Roman"/>
          <w:color w:val="000000"/>
          <w:sz w:val="28"/>
          <w:szCs w:val="28"/>
          <w:lang w:eastAsia="ru-RU"/>
        </w:rPr>
        <w:t>ам’янка на суму 5,5 млн.грн..Планується у перший рік 6-8 тон виробництва брикетів. Строк реалізації – 5 років, строк окупності -  3,6 років.</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4. Створення перепелиної ферми (ФОП Картелян М.І.), Планується відкриття ферми у с</w:t>
      </w:r>
      <w:proofErr w:type="gramStart"/>
      <w:r w:rsidRPr="00D55936">
        <w:rPr>
          <w:rFonts w:ascii="Times New Roman" w:eastAsia="Times New Roman" w:hAnsi="Times New Roman" w:cs="Times New Roman"/>
          <w:color w:val="000000"/>
          <w:sz w:val="28"/>
          <w:szCs w:val="28"/>
          <w:lang w:eastAsia="ru-RU"/>
        </w:rPr>
        <w:t>.С</w:t>
      </w:r>
      <w:proofErr w:type="gramEnd"/>
      <w:r w:rsidRPr="00D55936">
        <w:rPr>
          <w:rFonts w:ascii="Times New Roman" w:eastAsia="Times New Roman" w:hAnsi="Times New Roman" w:cs="Times New Roman"/>
          <w:color w:val="000000"/>
          <w:sz w:val="28"/>
          <w:szCs w:val="28"/>
          <w:lang w:eastAsia="ru-RU"/>
        </w:rPr>
        <w:t>аф’яни по вул. Зелена, 37 по вирощувані перепілок у кількості 28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ол. та виробництва яєць. Строк реалізації – 3 роки, строк окупності – 7 місяці</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5. Створення він заводу з виробництва первинних віноматеріалів. (Озерненський вин завод). Сума інвестицій 4350,0 тис</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 xml:space="preserve">рн. На даний час працює лінія первинної переробки винних матеріалів, лабораторія, ангар, є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ід’їзд, ємкісний парк (хранилище) виготовлено на 60%. Електропостачання та водопостачання в стадії підключення.</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u w:val="single"/>
          <w:bdr w:val="none" w:sz="0" w:space="0" w:color="auto" w:frame="1"/>
          <w:lang w:eastAsia="ru-RU"/>
        </w:rPr>
        <w:t xml:space="preserve">Відкриття Центру надання </w:t>
      </w:r>
      <w:proofErr w:type="gramStart"/>
      <w:r w:rsidRPr="00D55936">
        <w:rPr>
          <w:rFonts w:ascii="Times New Roman" w:eastAsia="Times New Roman" w:hAnsi="Times New Roman" w:cs="Times New Roman"/>
          <w:b/>
          <w:bCs/>
          <w:color w:val="000000"/>
          <w:sz w:val="28"/>
          <w:szCs w:val="28"/>
          <w:u w:val="single"/>
          <w:bdr w:val="none" w:sz="0" w:space="0" w:color="auto" w:frame="1"/>
          <w:lang w:eastAsia="ru-RU"/>
        </w:rPr>
        <w:t>адм</w:t>
      </w:r>
      <w:proofErr w:type="gramEnd"/>
      <w:r w:rsidRPr="00D55936">
        <w:rPr>
          <w:rFonts w:ascii="Times New Roman" w:eastAsia="Times New Roman" w:hAnsi="Times New Roman" w:cs="Times New Roman"/>
          <w:b/>
          <w:bCs/>
          <w:color w:val="000000"/>
          <w:sz w:val="28"/>
          <w:szCs w:val="28"/>
          <w:u w:val="single"/>
          <w:bdr w:val="none" w:sz="0" w:space="0" w:color="auto" w:frame="1"/>
          <w:lang w:eastAsia="ru-RU"/>
        </w:rPr>
        <w:t>іністративних послуг</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Центр надання </w:t>
      </w:r>
      <w:proofErr w:type="gramStart"/>
      <w:r w:rsidRPr="00D55936">
        <w:rPr>
          <w:rFonts w:ascii="Times New Roman" w:eastAsia="Times New Roman" w:hAnsi="Times New Roman" w:cs="Times New Roman"/>
          <w:color w:val="000000"/>
          <w:sz w:val="28"/>
          <w:szCs w:val="28"/>
          <w:lang w:eastAsia="ru-RU"/>
        </w:rPr>
        <w:t>адм</w:t>
      </w:r>
      <w:proofErr w:type="gramEnd"/>
      <w:r w:rsidRPr="00D55936">
        <w:rPr>
          <w:rFonts w:ascii="Times New Roman" w:eastAsia="Times New Roman" w:hAnsi="Times New Roman" w:cs="Times New Roman"/>
          <w:color w:val="000000"/>
          <w:sz w:val="28"/>
          <w:szCs w:val="28"/>
          <w:lang w:eastAsia="ru-RU"/>
        </w:rPr>
        <w:t>іністративних послуг при Ізмаїльській районній державній адміністрації утворено розпорядженням голови Ізмаїльської районної державної адміністрації від 07.04.2016р. Робота з прийому суб’єктів звернень розпочата 19 квітня 2016 року.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Центр здійснює діяльність за принципом «єдиного вікна», тобто прийом документів та видача результатів послуг здійснюється виключно через </w:t>
      </w:r>
      <w:proofErr w:type="gramStart"/>
      <w:r w:rsidRPr="00D55936">
        <w:rPr>
          <w:rFonts w:ascii="Times New Roman" w:eastAsia="Times New Roman" w:hAnsi="Times New Roman" w:cs="Times New Roman"/>
          <w:color w:val="000000"/>
          <w:sz w:val="28"/>
          <w:szCs w:val="28"/>
          <w:lang w:eastAsia="ru-RU"/>
        </w:rPr>
        <w:t>адм</w:t>
      </w:r>
      <w:proofErr w:type="gramEnd"/>
      <w:r w:rsidRPr="00D55936">
        <w:rPr>
          <w:rFonts w:ascii="Times New Roman" w:eastAsia="Times New Roman" w:hAnsi="Times New Roman" w:cs="Times New Roman"/>
          <w:color w:val="000000"/>
          <w:sz w:val="28"/>
          <w:szCs w:val="28"/>
          <w:lang w:eastAsia="ru-RU"/>
        </w:rPr>
        <w:t>іністраторів Центру.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Розпорядженням голови Ізмаїльської районної державної </w:t>
      </w:r>
      <w:proofErr w:type="gramStart"/>
      <w:r w:rsidRPr="00D55936">
        <w:rPr>
          <w:rFonts w:ascii="Times New Roman" w:eastAsia="Times New Roman" w:hAnsi="Times New Roman" w:cs="Times New Roman"/>
          <w:color w:val="000000"/>
          <w:sz w:val="28"/>
          <w:szCs w:val="28"/>
          <w:lang w:eastAsia="ru-RU"/>
        </w:rPr>
        <w:t>адм</w:t>
      </w:r>
      <w:proofErr w:type="gramEnd"/>
      <w:r w:rsidRPr="00D55936">
        <w:rPr>
          <w:rFonts w:ascii="Times New Roman" w:eastAsia="Times New Roman" w:hAnsi="Times New Roman" w:cs="Times New Roman"/>
          <w:color w:val="000000"/>
          <w:sz w:val="28"/>
          <w:szCs w:val="28"/>
          <w:lang w:eastAsia="ru-RU"/>
        </w:rPr>
        <w:t>іністрації від 14.03.2016р. №124/А-2016 затверджено нову структуру. Утворено відділ державної реєстрації речових прав на нерухоме майно та їх обтяжень, державної реєстрації юридичних осіб та фізичних осіб-підприємці</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На кожну </w:t>
      </w:r>
      <w:proofErr w:type="gramStart"/>
      <w:r w:rsidRPr="00D55936">
        <w:rPr>
          <w:rFonts w:ascii="Times New Roman" w:eastAsia="Times New Roman" w:hAnsi="Times New Roman" w:cs="Times New Roman"/>
          <w:color w:val="000000"/>
          <w:sz w:val="28"/>
          <w:szCs w:val="28"/>
          <w:lang w:eastAsia="ru-RU"/>
        </w:rPr>
        <w:t>адм</w:t>
      </w:r>
      <w:proofErr w:type="gramEnd"/>
      <w:r w:rsidRPr="00D55936">
        <w:rPr>
          <w:rFonts w:ascii="Times New Roman" w:eastAsia="Times New Roman" w:hAnsi="Times New Roman" w:cs="Times New Roman"/>
          <w:color w:val="000000"/>
          <w:sz w:val="28"/>
          <w:szCs w:val="28"/>
          <w:lang w:eastAsia="ru-RU"/>
        </w:rPr>
        <w:t>іністративну послугу суб’єктами надання адміністративних послуг розроблені інформаційні та технологічні картки.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На офіційному веб-сайті Ізмаїльської районної державної </w:t>
      </w:r>
      <w:proofErr w:type="gramStart"/>
      <w:r w:rsidRPr="00D55936">
        <w:rPr>
          <w:rFonts w:ascii="Times New Roman" w:eastAsia="Times New Roman" w:hAnsi="Times New Roman" w:cs="Times New Roman"/>
          <w:color w:val="000000"/>
          <w:sz w:val="28"/>
          <w:szCs w:val="28"/>
          <w:lang w:eastAsia="ru-RU"/>
        </w:rPr>
        <w:t>адм</w:t>
      </w:r>
      <w:proofErr w:type="gramEnd"/>
      <w:r w:rsidRPr="00D55936">
        <w:rPr>
          <w:rFonts w:ascii="Times New Roman" w:eastAsia="Times New Roman" w:hAnsi="Times New Roman" w:cs="Times New Roman"/>
          <w:color w:val="000000"/>
          <w:sz w:val="28"/>
          <w:szCs w:val="28"/>
          <w:lang w:eastAsia="ru-RU"/>
        </w:rPr>
        <w:t xml:space="preserve">іністрації створено і постійно оновлюється вкладка Адміністративні послуги, на якій можна ознайомитись з інформацією щодо функціонування Центру та з питань отримання адміністративних послуг. Отримати консультації можна не лише при особистому звернені громадян, </w:t>
      </w:r>
      <w:proofErr w:type="gramStart"/>
      <w:r w:rsidRPr="00D55936">
        <w:rPr>
          <w:rFonts w:ascii="Times New Roman" w:eastAsia="Times New Roman" w:hAnsi="Times New Roman" w:cs="Times New Roman"/>
          <w:color w:val="000000"/>
          <w:sz w:val="28"/>
          <w:szCs w:val="28"/>
          <w:lang w:eastAsia="ru-RU"/>
        </w:rPr>
        <w:t>а й</w:t>
      </w:r>
      <w:proofErr w:type="gramEnd"/>
      <w:r w:rsidRPr="00D55936">
        <w:rPr>
          <w:rFonts w:ascii="Times New Roman" w:eastAsia="Times New Roman" w:hAnsi="Times New Roman" w:cs="Times New Roman"/>
          <w:color w:val="000000"/>
          <w:sz w:val="28"/>
          <w:szCs w:val="28"/>
          <w:lang w:eastAsia="ru-RU"/>
        </w:rPr>
        <w:t xml:space="preserve"> за допомогою телефонного зв’язку.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У період з19.04.2016 по 22.08.2016</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 xml:space="preserve"> зареєстровано  2986  звернень.</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u w:val="single"/>
          <w:bdr w:val="none" w:sz="0" w:space="0" w:color="auto" w:frame="1"/>
          <w:lang w:eastAsia="ru-RU"/>
        </w:rPr>
        <w:lastRenderedPageBreak/>
        <w:t>Розвиток медицини</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 xml:space="preserve">      Ремонти за 2015 р. </w:t>
      </w:r>
      <w:proofErr w:type="gramStart"/>
      <w:r w:rsidRPr="00D55936">
        <w:rPr>
          <w:rFonts w:ascii="Times New Roman" w:eastAsia="Times New Roman" w:hAnsi="Times New Roman" w:cs="Times New Roman"/>
          <w:b/>
          <w:bCs/>
          <w:color w:val="000000"/>
          <w:sz w:val="28"/>
          <w:szCs w:val="28"/>
          <w:bdr w:val="none" w:sz="0" w:space="0" w:color="auto" w:frame="1"/>
          <w:lang w:eastAsia="ru-RU"/>
        </w:rPr>
        <w:t>–т</w:t>
      </w:r>
      <w:proofErr w:type="gramEnd"/>
      <w:r w:rsidRPr="00D55936">
        <w:rPr>
          <w:rFonts w:ascii="Times New Roman" w:eastAsia="Times New Roman" w:hAnsi="Times New Roman" w:cs="Times New Roman"/>
          <w:b/>
          <w:bCs/>
          <w:color w:val="000000"/>
          <w:sz w:val="28"/>
          <w:szCs w:val="28"/>
          <w:bdr w:val="none" w:sz="0" w:space="0" w:color="auto" w:frame="1"/>
          <w:lang w:eastAsia="ru-RU"/>
        </w:rPr>
        <w:t>ис.грн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1122"/>
        <w:gridCol w:w="5231"/>
      </w:tblGrid>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Назва</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Сума, тис</w:t>
            </w:r>
            <w:proofErr w:type="gramStart"/>
            <w:r w:rsidRPr="00D55936">
              <w:rPr>
                <w:rFonts w:ascii="Times New Roman" w:eastAsia="Times New Roman" w:hAnsi="Times New Roman" w:cs="Times New Roman"/>
                <w:b/>
                <w:bCs/>
                <w:color w:val="000000"/>
                <w:sz w:val="28"/>
                <w:szCs w:val="28"/>
                <w:bdr w:val="none" w:sz="0" w:space="0" w:color="auto" w:frame="1"/>
                <w:lang w:eastAsia="ru-RU"/>
              </w:rPr>
              <w:t>.</w:t>
            </w:r>
            <w:proofErr w:type="gramEnd"/>
            <w:r w:rsidRPr="00D55936">
              <w:rPr>
                <w:rFonts w:ascii="Times New Roman" w:eastAsia="Times New Roman" w:hAnsi="Times New Roman" w:cs="Times New Roman"/>
                <w:b/>
                <w:bCs/>
                <w:color w:val="000000"/>
                <w:sz w:val="28"/>
                <w:szCs w:val="28"/>
                <w:bdr w:val="none" w:sz="0" w:space="0" w:color="auto" w:frame="1"/>
                <w:lang w:eastAsia="ru-RU"/>
              </w:rPr>
              <w:t xml:space="preserve"> </w:t>
            </w:r>
            <w:proofErr w:type="gramStart"/>
            <w:r w:rsidRPr="00D55936">
              <w:rPr>
                <w:rFonts w:ascii="Times New Roman" w:eastAsia="Times New Roman" w:hAnsi="Times New Roman" w:cs="Times New Roman"/>
                <w:b/>
                <w:bCs/>
                <w:color w:val="000000"/>
                <w:sz w:val="28"/>
                <w:szCs w:val="28"/>
                <w:bdr w:val="none" w:sz="0" w:space="0" w:color="auto" w:frame="1"/>
                <w:lang w:eastAsia="ru-RU"/>
              </w:rPr>
              <w:t>г</w:t>
            </w:r>
            <w:proofErr w:type="gramEnd"/>
            <w:r w:rsidRPr="00D55936">
              <w:rPr>
                <w:rFonts w:ascii="Times New Roman" w:eastAsia="Times New Roman" w:hAnsi="Times New Roman" w:cs="Times New Roman"/>
                <w:b/>
                <w:bCs/>
                <w:color w:val="000000"/>
                <w:sz w:val="28"/>
                <w:szCs w:val="28"/>
                <w:bdr w:val="none" w:sz="0" w:space="0" w:color="auto" w:frame="1"/>
                <w:lang w:eastAsia="ru-RU"/>
              </w:rPr>
              <w:t>рн</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Перелі</w:t>
            </w:r>
            <w:proofErr w:type="gramStart"/>
            <w:r w:rsidRPr="00D55936">
              <w:rPr>
                <w:rFonts w:ascii="Times New Roman" w:eastAsia="Times New Roman" w:hAnsi="Times New Roman" w:cs="Times New Roman"/>
                <w:b/>
                <w:bCs/>
                <w:color w:val="000000"/>
                <w:sz w:val="28"/>
                <w:szCs w:val="28"/>
                <w:bdr w:val="none" w:sz="0" w:space="0" w:color="auto" w:frame="1"/>
                <w:lang w:eastAsia="ru-RU"/>
              </w:rPr>
              <w:t>к</w:t>
            </w:r>
            <w:proofErr w:type="gramEnd"/>
            <w:r w:rsidRPr="00D55936">
              <w:rPr>
                <w:rFonts w:ascii="Times New Roman" w:eastAsia="Times New Roman" w:hAnsi="Times New Roman" w:cs="Times New Roman"/>
                <w:b/>
                <w:bCs/>
                <w:color w:val="000000"/>
                <w:sz w:val="28"/>
                <w:szCs w:val="28"/>
                <w:bdr w:val="none" w:sz="0" w:space="0" w:color="auto" w:frame="1"/>
                <w:lang w:eastAsia="ru-RU"/>
              </w:rPr>
              <w:t xml:space="preserve"> робіт</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.К</w:t>
            </w:r>
            <w:proofErr w:type="gramEnd"/>
            <w:r w:rsidRPr="00D55936">
              <w:rPr>
                <w:rFonts w:ascii="Times New Roman" w:eastAsia="Times New Roman" w:hAnsi="Times New Roman" w:cs="Times New Roman"/>
                <w:b/>
                <w:bCs/>
                <w:color w:val="000000"/>
                <w:sz w:val="28"/>
                <w:szCs w:val="28"/>
                <w:bdr w:val="none" w:sz="0" w:space="0" w:color="auto" w:frame="1"/>
                <w:lang w:eastAsia="ru-RU"/>
              </w:rPr>
              <w:t>омишівка</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42,987</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Заміна вікон</w:t>
            </w:r>
            <w:proofErr w:type="gramStart"/>
            <w:r w:rsidRPr="00D55936">
              <w:rPr>
                <w:rFonts w:ascii="Times New Roman" w:eastAsia="Times New Roman" w:hAnsi="Times New Roman" w:cs="Times New Roman"/>
                <w:color w:val="000000"/>
                <w:sz w:val="28"/>
                <w:szCs w:val="28"/>
                <w:lang w:eastAsia="ru-RU"/>
              </w:rPr>
              <w:t>,н</w:t>
            </w:r>
            <w:proofErr w:type="gramEnd"/>
            <w:r w:rsidRPr="00D55936">
              <w:rPr>
                <w:rFonts w:ascii="Times New Roman" w:eastAsia="Times New Roman" w:hAnsi="Times New Roman" w:cs="Times New Roman"/>
                <w:color w:val="000000"/>
                <w:sz w:val="28"/>
                <w:szCs w:val="28"/>
                <w:lang w:eastAsia="ru-RU"/>
              </w:rPr>
              <w:t>асоси, джерело безперебійного живлення</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.О</w:t>
            </w:r>
            <w:proofErr w:type="gramEnd"/>
            <w:r w:rsidRPr="00D55936">
              <w:rPr>
                <w:rFonts w:ascii="Times New Roman" w:eastAsia="Times New Roman" w:hAnsi="Times New Roman" w:cs="Times New Roman"/>
                <w:b/>
                <w:bCs/>
                <w:color w:val="000000"/>
                <w:sz w:val="28"/>
                <w:szCs w:val="28"/>
                <w:bdr w:val="none" w:sz="0" w:space="0" w:color="auto" w:frame="1"/>
                <w:lang w:eastAsia="ru-RU"/>
              </w:rPr>
              <w:t>зерне</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44,400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Замі</w:t>
            </w:r>
            <w:proofErr w:type="gramStart"/>
            <w:r w:rsidRPr="00D55936">
              <w:rPr>
                <w:rFonts w:ascii="Times New Roman" w:eastAsia="Times New Roman" w:hAnsi="Times New Roman" w:cs="Times New Roman"/>
                <w:color w:val="000000"/>
                <w:sz w:val="28"/>
                <w:szCs w:val="28"/>
                <w:lang w:eastAsia="ru-RU"/>
              </w:rPr>
              <w:t>на</w:t>
            </w:r>
            <w:proofErr w:type="gramEnd"/>
            <w:r w:rsidRPr="00D55936">
              <w:rPr>
                <w:rFonts w:ascii="Times New Roman" w:eastAsia="Times New Roman" w:hAnsi="Times New Roman" w:cs="Times New Roman"/>
                <w:color w:val="000000"/>
                <w:sz w:val="28"/>
                <w:szCs w:val="28"/>
                <w:lang w:eastAsia="ru-RU"/>
              </w:rPr>
              <w:t xml:space="preserve"> вікон</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ФП с.Н.Озерне</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2,497</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Заміна вхідних дверей</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.П</w:t>
            </w:r>
            <w:proofErr w:type="gramEnd"/>
            <w:r w:rsidRPr="00D55936">
              <w:rPr>
                <w:rFonts w:ascii="Times New Roman" w:eastAsia="Times New Roman" w:hAnsi="Times New Roman" w:cs="Times New Roman"/>
                <w:b/>
                <w:bCs/>
                <w:color w:val="000000"/>
                <w:sz w:val="28"/>
                <w:szCs w:val="28"/>
                <w:bdr w:val="none" w:sz="0" w:space="0" w:color="auto" w:frame="1"/>
                <w:lang w:eastAsia="ru-RU"/>
              </w:rPr>
              <w:t>ершотравневе</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17,020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Будівництво гаражу</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.С</w:t>
            </w:r>
            <w:proofErr w:type="gramEnd"/>
            <w:r w:rsidRPr="00D55936">
              <w:rPr>
                <w:rFonts w:ascii="Times New Roman" w:eastAsia="Times New Roman" w:hAnsi="Times New Roman" w:cs="Times New Roman"/>
                <w:b/>
                <w:bCs/>
                <w:color w:val="000000"/>
                <w:sz w:val="28"/>
                <w:szCs w:val="28"/>
                <w:bdr w:val="none" w:sz="0" w:space="0" w:color="auto" w:frame="1"/>
                <w:lang w:eastAsia="ru-RU"/>
              </w:rPr>
              <w:t>аф’яни</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3,100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Поточний ремонт</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.Б</w:t>
            </w:r>
            <w:proofErr w:type="gramEnd"/>
            <w:r w:rsidRPr="00D55936">
              <w:rPr>
                <w:rFonts w:ascii="Times New Roman" w:eastAsia="Times New Roman" w:hAnsi="Times New Roman" w:cs="Times New Roman"/>
                <w:b/>
                <w:bCs/>
                <w:color w:val="000000"/>
                <w:sz w:val="28"/>
                <w:szCs w:val="28"/>
                <w:bdr w:val="none" w:sz="0" w:space="0" w:color="auto" w:frame="1"/>
                <w:lang w:eastAsia="ru-RU"/>
              </w:rPr>
              <w:t>агате</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16,000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Будівництво гаражу, поточний ремонт фасаду, облаштування нового електричного вводу</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с.Н.Некрасівка</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3,000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Облаштування нового електричного вводу</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ФАП с</w:t>
            </w:r>
            <w:proofErr w:type="gramStart"/>
            <w:r w:rsidRPr="00D55936">
              <w:rPr>
                <w:rFonts w:ascii="Times New Roman" w:eastAsia="Times New Roman" w:hAnsi="Times New Roman" w:cs="Times New Roman"/>
                <w:b/>
                <w:bCs/>
                <w:color w:val="000000"/>
                <w:sz w:val="28"/>
                <w:szCs w:val="28"/>
                <w:bdr w:val="none" w:sz="0" w:space="0" w:color="auto" w:frame="1"/>
                <w:lang w:eastAsia="ru-RU"/>
              </w:rPr>
              <w:t>.М</w:t>
            </w:r>
            <w:proofErr w:type="gramEnd"/>
            <w:r w:rsidRPr="00D55936">
              <w:rPr>
                <w:rFonts w:ascii="Times New Roman" w:eastAsia="Times New Roman" w:hAnsi="Times New Roman" w:cs="Times New Roman"/>
                <w:b/>
                <w:bCs/>
                <w:color w:val="000000"/>
                <w:sz w:val="28"/>
                <w:szCs w:val="28"/>
                <w:bdr w:val="none" w:sz="0" w:space="0" w:color="auto" w:frame="1"/>
                <w:lang w:eastAsia="ru-RU"/>
              </w:rPr>
              <w:t>уравлівка</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31,200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Замі</w:t>
            </w:r>
            <w:proofErr w:type="gramStart"/>
            <w:r w:rsidRPr="00D55936">
              <w:rPr>
                <w:rFonts w:ascii="Times New Roman" w:eastAsia="Times New Roman" w:hAnsi="Times New Roman" w:cs="Times New Roman"/>
                <w:color w:val="000000"/>
                <w:sz w:val="28"/>
                <w:szCs w:val="28"/>
                <w:lang w:eastAsia="ru-RU"/>
              </w:rPr>
              <w:t>на</w:t>
            </w:r>
            <w:proofErr w:type="gramEnd"/>
            <w:r w:rsidRPr="00D55936">
              <w:rPr>
                <w:rFonts w:ascii="Times New Roman" w:eastAsia="Times New Roman" w:hAnsi="Times New Roman" w:cs="Times New Roman"/>
                <w:color w:val="000000"/>
                <w:sz w:val="28"/>
                <w:szCs w:val="28"/>
                <w:lang w:eastAsia="ru-RU"/>
              </w:rPr>
              <w:t xml:space="preserve"> вікон, вхідних дверей</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.С</w:t>
            </w:r>
            <w:proofErr w:type="gramEnd"/>
            <w:r w:rsidRPr="00D55936">
              <w:rPr>
                <w:rFonts w:ascii="Times New Roman" w:eastAsia="Times New Roman" w:hAnsi="Times New Roman" w:cs="Times New Roman"/>
                <w:b/>
                <w:bCs/>
                <w:color w:val="000000"/>
                <w:sz w:val="28"/>
                <w:szCs w:val="28"/>
                <w:bdr w:val="none" w:sz="0" w:space="0" w:color="auto" w:frame="1"/>
                <w:lang w:eastAsia="ru-RU"/>
              </w:rPr>
              <w:t>аф’яни</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3,500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1.       Поточний ремонт даху</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ВСЬОГО</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163,704</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after="0" w:line="240" w:lineRule="auto"/>
              <w:rPr>
                <w:rFonts w:ascii="Times New Roman" w:eastAsia="Times New Roman" w:hAnsi="Times New Roman" w:cs="Times New Roman"/>
                <w:color w:val="000000"/>
                <w:sz w:val="28"/>
                <w:szCs w:val="28"/>
                <w:lang w:eastAsia="ru-RU"/>
              </w:rPr>
            </w:pPr>
          </w:p>
        </w:tc>
      </w:tr>
    </w:tbl>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 xml:space="preserve">Оновлення матеріально – </w:t>
      </w:r>
      <w:proofErr w:type="gramStart"/>
      <w:r w:rsidRPr="00D55936">
        <w:rPr>
          <w:rFonts w:ascii="Times New Roman" w:eastAsia="Times New Roman" w:hAnsi="Times New Roman" w:cs="Times New Roman"/>
          <w:b/>
          <w:bCs/>
          <w:color w:val="000000"/>
          <w:sz w:val="28"/>
          <w:szCs w:val="28"/>
          <w:bdr w:val="none" w:sz="0" w:space="0" w:color="auto" w:frame="1"/>
          <w:lang w:eastAsia="ru-RU"/>
        </w:rPr>
        <w:t>техн</w:t>
      </w:r>
      <w:proofErr w:type="gramEnd"/>
      <w:r w:rsidRPr="00D55936">
        <w:rPr>
          <w:rFonts w:ascii="Times New Roman" w:eastAsia="Times New Roman" w:hAnsi="Times New Roman" w:cs="Times New Roman"/>
          <w:b/>
          <w:bCs/>
          <w:color w:val="000000"/>
          <w:sz w:val="28"/>
          <w:szCs w:val="28"/>
          <w:bdr w:val="none" w:sz="0" w:space="0" w:color="auto" w:frame="1"/>
          <w:lang w:eastAsia="ru-RU"/>
        </w:rPr>
        <w:t>ічної бази за 2015 р – 804,3 тис.грн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Постільна білизна – 50750,00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Матраци – 44530,00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Ліжка – 199923,00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Тумбочки – 120640,00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Подушки – 9130,00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Простирадла – 26880,00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Меблі </w:t>
      </w:r>
      <w:proofErr w:type="gramStart"/>
      <w:r w:rsidRPr="00D55936">
        <w:rPr>
          <w:rFonts w:ascii="Times New Roman" w:eastAsia="Times New Roman" w:hAnsi="Times New Roman" w:cs="Times New Roman"/>
          <w:color w:val="000000"/>
          <w:sz w:val="28"/>
          <w:szCs w:val="28"/>
          <w:lang w:eastAsia="ru-RU"/>
        </w:rPr>
        <w:t>для</w:t>
      </w:r>
      <w:proofErr w:type="gramEnd"/>
      <w:r w:rsidRPr="00D55936">
        <w:rPr>
          <w:rFonts w:ascii="Times New Roman" w:eastAsia="Times New Roman" w:hAnsi="Times New Roman" w:cs="Times New Roman"/>
          <w:color w:val="000000"/>
          <w:sz w:val="28"/>
          <w:szCs w:val="28"/>
          <w:lang w:eastAsia="ru-RU"/>
        </w:rPr>
        <w:t xml:space="preserve"> відділень (буфетних кімнат, ординаторських) – 143732,00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Плити електричні – 2 </w:t>
      </w:r>
      <w:proofErr w:type="gramStart"/>
      <w:r w:rsidRPr="00D55936">
        <w:rPr>
          <w:rFonts w:ascii="Times New Roman" w:eastAsia="Times New Roman" w:hAnsi="Times New Roman" w:cs="Times New Roman"/>
          <w:color w:val="000000"/>
          <w:sz w:val="28"/>
          <w:szCs w:val="28"/>
          <w:lang w:eastAsia="ru-RU"/>
        </w:rPr>
        <w:t>шт</w:t>
      </w:r>
      <w:proofErr w:type="gramEnd"/>
      <w:r w:rsidRPr="00D55936">
        <w:rPr>
          <w:rFonts w:ascii="Times New Roman" w:eastAsia="Times New Roman" w:hAnsi="Times New Roman" w:cs="Times New Roman"/>
          <w:color w:val="000000"/>
          <w:sz w:val="28"/>
          <w:szCs w:val="28"/>
          <w:lang w:eastAsia="ru-RU"/>
        </w:rPr>
        <w:t xml:space="preserve"> – 30384,00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Апарат добового моніторування АД - - 35900,00</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Апарат МИТ – С (для приготування кисневих коктейлей) – 18700,00</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color w:val="000000"/>
          <w:sz w:val="28"/>
          <w:szCs w:val="28"/>
          <w:lang w:eastAsia="ru-RU"/>
        </w:rPr>
        <w:t>Кр</w:t>
      </w:r>
      <w:proofErr w:type="gramEnd"/>
      <w:r w:rsidRPr="00D55936">
        <w:rPr>
          <w:rFonts w:ascii="Times New Roman" w:eastAsia="Times New Roman" w:hAnsi="Times New Roman" w:cs="Times New Roman"/>
          <w:color w:val="000000"/>
          <w:sz w:val="28"/>
          <w:szCs w:val="28"/>
          <w:lang w:eastAsia="ru-RU"/>
        </w:rPr>
        <w:t>ісло операційне ЛОР – 13711,00</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lastRenderedPageBreak/>
        <w:t>Кардіодатчик для апарату УЗД - 85000,00</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Електрокардіограф (Ст. Некрасівка</w:t>
      </w:r>
      <w:proofErr w:type="gramStart"/>
      <w:r w:rsidRPr="00D55936">
        <w:rPr>
          <w:rFonts w:ascii="Times New Roman" w:eastAsia="Times New Roman" w:hAnsi="Times New Roman" w:cs="Times New Roman"/>
          <w:color w:val="000000"/>
          <w:sz w:val="28"/>
          <w:szCs w:val="28"/>
          <w:lang w:eastAsia="ru-RU"/>
        </w:rPr>
        <w:t xml:space="preserve"> )</w:t>
      </w:r>
      <w:proofErr w:type="gramEnd"/>
      <w:r w:rsidRPr="00D55936">
        <w:rPr>
          <w:rFonts w:ascii="Times New Roman" w:eastAsia="Times New Roman" w:hAnsi="Times New Roman" w:cs="Times New Roman"/>
          <w:color w:val="000000"/>
          <w:sz w:val="28"/>
          <w:szCs w:val="28"/>
          <w:lang w:eastAsia="ru-RU"/>
        </w:rPr>
        <w:t>-25025,00</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 xml:space="preserve">Ремонти за 2016 р. </w:t>
      </w:r>
      <w:proofErr w:type="gramStart"/>
      <w:r w:rsidRPr="00D55936">
        <w:rPr>
          <w:rFonts w:ascii="Times New Roman" w:eastAsia="Times New Roman" w:hAnsi="Times New Roman" w:cs="Times New Roman"/>
          <w:b/>
          <w:bCs/>
          <w:color w:val="000000"/>
          <w:sz w:val="28"/>
          <w:szCs w:val="28"/>
          <w:bdr w:val="none" w:sz="0" w:space="0" w:color="auto" w:frame="1"/>
          <w:lang w:eastAsia="ru-RU"/>
        </w:rPr>
        <w:t>–т</w:t>
      </w:r>
      <w:proofErr w:type="gramEnd"/>
      <w:r w:rsidRPr="00D55936">
        <w:rPr>
          <w:rFonts w:ascii="Times New Roman" w:eastAsia="Times New Roman" w:hAnsi="Times New Roman" w:cs="Times New Roman"/>
          <w:b/>
          <w:bCs/>
          <w:color w:val="000000"/>
          <w:sz w:val="28"/>
          <w:szCs w:val="28"/>
          <w:bdr w:val="none" w:sz="0" w:space="0" w:color="auto" w:frame="1"/>
          <w:lang w:eastAsia="ru-RU"/>
        </w:rPr>
        <w:t>ис.грн</w:t>
      </w:r>
    </w:p>
    <w:tbl>
      <w:tblPr>
        <w:tblW w:w="9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6"/>
        <w:gridCol w:w="1139"/>
        <w:gridCol w:w="5525"/>
      </w:tblGrid>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Назва</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Сума, грн</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Перелі</w:t>
            </w:r>
            <w:proofErr w:type="gramStart"/>
            <w:r w:rsidRPr="00D55936">
              <w:rPr>
                <w:rFonts w:ascii="Times New Roman" w:eastAsia="Times New Roman" w:hAnsi="Times New Roman" w:cs="Times New Roman"/>
                <w:b/>
                <w:bCs/>
                <w:color w:val="000000"/>
                <w:sz w:val="28"/>
                <w:szCs w:val="28"/>
                <w:bdr w:val="none" w:sz="0" w:space="0" w:color="auto" w:frame="1"/>
                <w:lang w:eastAsia="ru-RU"/>
              </w:rPr>
              <w:t>к</w:t>
            </w:r>
            <w:proofErr w:type="gramEnd"/>
            <w:r w:rsidRPr="00D55936">
              <w:rPr>
                <w:rFonts w:ascii="Times New Roman" w:eastAsia="Times New Roman" w:hAnsi="Times New Roman" w:cs="Times New Roman"/>
                <w:b/>
                <w:bCs/>
                <w:color w:val="000000"/>
                <w:sz w:val="28"/>
                <w:szCs w:val="28"/>
                <w:bdr w:val="none" w:sz="0" w:space="0" w:color="auto" w:frame="1"/>
                <w:lang w:eastAsia="ru-RU"/>
              </w:rPr>
              <w:t xml:space="preserve"> робіт</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.Б</w:t>
            </w:r>
            <w:proofErr w:type="gramEnd"/>
            <w:r w:rsidRPr="00D55936">
              <w:rPr>
                <w:rFonts w:ascii="Times New Roman" w:eastAsia="Times New Roman" w:hAnsi="Times New Roman" w:cs="Times New Roman"/>
                <w:b/>
                <w:bCs/>
                <w:color w:val="000000"/>
                <w:sz w:val="28"/>
                <w:szCs w:val="28"/>
                <w:bdr w:val="none" w:sz="0" w:space="0" w:color="auto" w:frame="1"/>
                <w:lang w:eastAsia="ru-RU"/>
              </w:rPr>
              <w:t>агате</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120,000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Штукатурка гаражу, облаштування оглядової ями, часткова замі</w:t>
            </w:r>
            <w:proofErr w:type="gramStart"/>
            <w:r w:rsidRPr="00D55936">
              <w:rPr>
                <w:rFonts w:ascii="Times New Roman" w:eastAsia="Times New Roman" w:hAnsi="Times New Roman" w:cs="Times New Roman"/>
                <w:color w:val="000000"/>
                <w:sz w:val="28"/>
                <w:szCs w:val="28"/>
                <w:lang w:eastAsia="ru-RU"/>
              </w:rPr>
              <w:t>на</w:t>
            </w:r>
            <w:proofErr w:type="gramEnd"/>
            <w:r w:rsidRPr="00D55936">
              <w:rPr>
                <w:rFonts w:ascii="Times New Roman" w:eastAsia="Times New Roman" w:hAnsi="Times New Roman" w:cs="Times New Roman"/>
                <w:color w:val="000000"/>
                <w:sz w:val="28"/>
                <w:szCs w:val="28"/>
                <w:lang w:eastAsia="ru-RU"/>
              </w:rPr>
              <w:t xml:space="preserve"> вікон</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.О</w:t>
            </w:r>
            <w:proofErr w:type="gramEnd"/>
            <w:r w:rsidRPr="00D55936">
              <w:rPr>
                <w:rFonts w:ascii="Times New Roman" w:eastAsia="Times New Roman" w:hAnsi="Times New Roman" w:cs="Times New Roman"/>
                <w:b/>
                <w:bCs/>
                <w:color w:val="000000"/>
                <w:sz w:val="28"/>
                <w:szCs w:val="28"/>
                <w:bdr w:val="none" w:sz="0" w:space="0" w:color="auto" w:frame="1"/>
                <w:lang w:eastAsia="ru-RU"/>
              </w:rPr>
              <w:t>зерне</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160,000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Поточний ремонт приміщень з наружної</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сторони, каналізаційної системи, водопровідної системи</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с.Н.Некрасівка</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161,000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color w:val="000000"/>
                <w:sz w:val="28"/>
                <w:szCs w:val="28"/>
                <w:lang w:eastAsia="ru-RU"/>
              </w:rPr>
              <w:t>Часткова заміна вікон, вхідних дверей, поточний ремо</w:t>
            </w:r>
            <w:bookmarkStart w:id="0" w:name="_GoBack"/>
            <w:bookmarkEnd w:id="0"/>
            <w:r w:rsidRPr="00D55936">
              <w:rPr>
                <w:rFonts w:ascii="Times New Roman" w:eastAsia="Times New Roman" w:hAnsi="Times New Roman" w:cs="Times New Roman"/>
                <w:color w:val="000000"/>
                <w:sz w:val="28"/>
                <w:szCs w:val="28"/>
                <w:lang w:eastAsia="ru-RU"/>
              </w:rPr>
              <w:t>нт даху, внутрішніх приміщень)</w:t>
            </w:r>
            <w:proofErr w:type="gramEnd"/>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ФП с</w:t>
            </w:r>
            <w:proofErr w:type="gramStart"/>
            <w:r w:rsidRPr="00D55936">
              <w:rPr>
                <w:rFonts w:ascii="Times New Roman" w:eastAsia="Times New Roman" w:hAnsi="Times New Roman" w:cs="Times New Roman"/>
                <w:color w:val="000000"/>
                <w:sz w:val="28"/>
                <w:szCs w:val="28"/>
                <w:lang w:eastAsia="ru-RU"/>
              </w:rPr>
              <w:t>.</w:t>
            </w:r>
            <w:r w:rsidRPr="00D55936">
              <w:rPr>
                <w:rFonts w:ascii="Times New Roman" w:eastAsia="Times New Roman" w:hAnsi="Times New Roman" w:cs="Times New Roman"/>
                <w:b/>
                <w:bCs/>
                <w:color w:val="000000"/>
                <w:sz w:val="28"/>
                <w:szCs w:val="28"/>
                <w:bdr w:val="none" w:sz="0" w:space="0" w:color="auto" w:frame="1"/>
                <w:lang w:eastAsia="ru-RU"/>
              </w:rPr>
              <w:t>Д</w:t>
            </w:r>
            <w:proofErr w:type="gramEnd"/>
            <w:r w:rsidRPr="00D55936">
              <w:rPr>
                <w:rFonts w:ascii="Times New Roman" w:eastAsia="Times New Roman" w:hAnsi="Times New Roman" w:cs="Times New Roman"/>
                <w:b/>
                <w:bCs/>
                <w:color w:val="000000"/>
                <w:sz w:val="28"/>
                <w:szCs w:val="28"/>
                <w:bdr w:val="none" w:sz="0" w:space="0" w:color="auto" w:frame="1"/>
                <w:lang w:eastAsia="ru-RU"/>
              </w:rPr>
              <w:t>унайське</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9,700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Поточний ремонт приміщень</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.К</w:t>
            </w:r>
            <w:proofErr w:type="gramEnd"/>
            <w:r w:rsidRPr="00D55936">
              <w:rPr>
                <w:rFonts w:ascii="Times New Roman" w:eastAsia="Times New Roman" w:hAnsi="Times New Roman" w:cs="Times New Roman"/>
                <w:b/>
                <w:bCs/>
                <w:color w:val="000000"/>
                <w:sz w:val="28"/>
                <w:szCs w:val="28"/>
                <w:bdr w:val="none" w:sz="0" w:space="0" w:color="auto" w:frame="1"/>
                <w:lang w:eastAsia="ru-RU"/>
              </w:rPr>
              <w:t>ислиці</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150,000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Поточний ремонт даху</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смт</w:t>
            </w:r>
            <w:proofErr w:type="gramStart"/>
            <w:r w:rsidRPr="00D55936">
              <w:rPr>
                <w:rFonts w:ascii="Times New Roman" w:eastAsia="Times New Roman" w:hAnsi="Times New Roman" w:cs="Times New Roman"/>
                <w:color w:val="000000"/>
                <w:sz w:val="28"/>
                <w:szCs w:val="28"/>
                <w:lang w:eastAsia="ru-RU"/>
              </w:rPr>
              <w:t>.</w:t>
            </w:r>
            <w:r w:rsidRPr="00D55936">
              <w:rPr>
                <w:rFonts w:ascii="Times New Roman" w:eastAsia="Times New Roman" w:hAnsi="Times New Roman" w:cs="Times New Roman"/>
                <w:b/>
                <w:bCs/>
                <w:color w:val="000000"/>
                <w:sz w:val="28"/>
                <w:szCs w:val="28"/>
                <w:bdr w:val="none" w:sz="0" w:space="0" w:color="auto" w:frame="1"/>
                <w:lang w:eastAsia="ru-RU"/>
              </w:rPr>
              <w:t>С</w:t>
            </w:r>
            <w:proofErr w:type="gramEnd"/>
            <w:r w:rsidRPr="00D55936">
              <w:rPr>
                <w:rFonts w:ascii="Times New Roman" w:eastAsia="Times New Roman" w:hAnsi="Times New Roman" w:cs="Times New Roman"/>
                <w:b/>
                <w:bCs/>
                <w:color w:val="000000"/>
                <w:sz w:val="28"/>
                <w:szCs w:val="28"/>
                <w:bdr w:val="none" w:sz="0" w:space="0" w:color="auto" w:frame="1"/>
                <w:lang w:eastAsia="ru-RU"/>
              </w:rPr>
              <w:t>уворово</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250,000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Поточний ремонт системи опалення</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.К</w:t>
            </w:r>
            <w:proofErr w:type="gramEnd"/>
            <w:r w:rsidRPr="00D55936">
              <w:rPr>
                <w:rFonts w:ascii="Times New Roman" w:eastAsia="Times New Roman" w:hAnsi="Times New Roman" w:cs="Times New Roman"/>
                <w:b/>
                <w:bCs/>
                <w:color w:val="000000"/>
                <w:sz w:val="28"/>
                <w:szCs w:val="28"/>
                <w:bdr w:val="none" w:sz="0" w:space="0" w:color="auto" w:frame="1"/>
                <w:lang w:eastAsia="ru-RU"/>
              </w:rPr>
              <w:t>ирнички</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100,000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Утеплення стелі, поточний ремонт приміщень</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.К</w:t>
            </w:r>
            <w:proofErr w:type="gramEnd"/>
            <w:r w:rsidRPr="00D55936">
              <w:rPr>
                <w:rFonts w:ascii="Times New Roman" w:eastAsia="Times New Roman" w:hAnsi="Times New Roman" w:cs="Times New Roman"/>
                <w:b/>
                <w:bCs/>
                <w:color w:val="000000"/>
                <w:sz w:val="28"/>
                <w:szCs w:val="28"/>
                <w:bdr w:val="none" w:sz="0" w:space="0" w:color="auto" w:frame="1"/>
                <w:lang w:eastAsia="ru-RU"/>
              </w:rPr>
              <w:t>ам*янка</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29,300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Поточний ремонт водопровідної  системи</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.У</w:t>
            </w:r>
            <w:proofErr w:type="gramEnd"/>
            <w:r w:rsidRPr="00D55936">
              <w:rPr>
                <w:rFonts w:ascii="Times New Roman" w:eastAsia="Times New Roman" w:hAnsi="Times New Roman" w:cs="Times New Roman"/>
                <w:b/>
                <w:bCs/>
                <w:color w:val="000000"/>
                <w:sz w:val="28"/>
                <w:szCs w:val="28"/>
                <w:bdr w:val="none" w:sz="0" w:space="0" w:color="auto" w:frame="1"/>
                <w:lang w:eastAsia="ru-RU"/>
              </w:rPr>
              <w:t>тконосівка</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120,000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Заміна 28 вікон та 2 вхідних дверей</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color w:val="000000"/>
                <w:sz w:val="28"/>
                <w:szCs w:val="28"/>
                <w:lang w:eastAsia="ru-RU"/>
              </w:rPr>
              <w:t>.</w:t>
            </w:r>
            <w:r w:rsidRPr="00D55936">
              <w:rPr>
                <w:rFonts w:ascii="Times New Roman" w:eastAsia="Times New Roman" w:hAnsi="Times New Roman" w:cs="Times New Roman"/>
                <w:b/>
                <w:bCs/>
                <w:color w:val="000000"/>
                <w:sz w:val="28"/>
                <w:szCs w:val="28"/>
                <w:bdr w:val="none" w:sz="0" w:space="0" w:color="auto" w:frame="1"/>
                <w:lang w:eastAsia="ru-RU"/>
              </w:rPr>
              <w:t>Б</w:t>
            </w:r>
            <w:proofErr w:type="gramEnd"/>
            <w:r w:rsidRPr="00D55936">
              <w:rPr>
                <w:rFonts w:ascii="Times New Roman" w:eastAsia="Times New Roman" w:hAnsi="Times New Roman" w:cs="Times New Roman"/>
                <w:b/>
                <w:bCs/>
                <w:color w:val="000000"/>
                <w:sz w:val="28"/>
                <w:szCs w:val="28"/>
                <w:bdr w:val="none" w:sz="0" w:space="0" w:color="auto" w:frame="1"/>
                <w:lang w:eastAsia="ru-RU"/>
              </w:rPr>
              <w:t>роска</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80,000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Поточний ремонт приміщень</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АЗПСМ с</w:t>
            </w:r>
            <w:proofErr w:type="gramStart"/>
            <w:r w:rsidRPr="00D55936">
              <w:rPr>
                <w:rFonts w:ascii="Times New Roman" w:eastAsia="Times New Roman" w:hAnsi="Times New Roman" w:cs="Times New Roman"/>
                <w:b/>
                <w:bCs/>
                <w:color w:val="000000"/>
                <w:sz w:val="28"/>
                <w:szCs w:val="28"/>
                <w:bdr w:val="none" w:sz="0" w:space="0" w:color="auto" w:frame="1"/>
                <w:lang w:eastAsia="ru-RU"/>
              </w:rPr>
              <w:t>.Л</w:t>
            </w:r>
            <w:proofErr w:type="gramEnd"/>
            <w:r w:rsidRPr="00D55936">
              <w:rPr>
                <w:rFonts w:ascii="Times New Roman" w:eastAsia="Times New Roman" w:hAnsi="Times New Roman" w:cs="Times New Roman"/>
                <w:b/>
                <w:bCs/>
                <w:color w:val="000000"/>
                <w:sz w:val="28"/>
                <w:szCs w:val="28"/>
                <w:bdr w:val="none" w:sz="0" w:space="0" w:color="auto" w:frame="1"/>
                <w:lang w:eastAsia="ru-RU"/>
              </w:rPr>
              <w:t>аржанка</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170,000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Поточний ремонт даху</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ФАП с</w:t>
            </w:r>
            <w:proofErr w:type="gramStart"/>
            <w:r w:rsidRPr="00D55936">
              <w:rPr>
                <w:rFonts w:ascii="Times New Roman" w:eastAsia="Times New Roman" w:hAnsi="Times New Roman" w:cs="Times New Roman"/>
                <w:b/>
                <w:bCs/>
                <w:color w:val="000000"/>
                <w:sz w:val="28"/>
                <w:szCs w:val="28"/>
                <w:bdr w:val="none" w:sz="0" w:space="0" w:color="auto" w:frame="1"/>
                <w:lang w:eastAsia="ru-RU"/>
              </w:rPr>
              <w:t>.К</w:t>
            </w:r>
            <w:proofErr w:type="gramEnd"/>
            <w:r w:rsidRPr="00D55936">
              <w:rPr>
                <w:rFonts w:ascii="Times New Roman" w:eastAsia="Times New Roman" w:hAnsi="Times New Roman" w:cs="Times New Roman"/>
                <w:b/>
                <w:bCs/>
                <w:color w:val="000000"/>
                <w:sz w:val="28"/>
                <w:szCs w:val="28"/>
                <w:bdr w:val="none" w:sz="0" w:space="0" w:color="auto" w:frame="1"/>
                <w:lang w:eastAsia="ru-RU"/>
              </w:rPr>
              <w:t>аланчак</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300,000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Поточний ремонт системи опалення</w:t>
            </w:r>
          </w:p>
        </w:tc>
      </w:tr>
      <w:tr w:rsidR="00D55936" w:rsidRPr="00D55936" w:rsidTr="00D55936">
        <w:tc>
          <w:tcPr>
            <w:tcW w:w="309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ВСЬОГО</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beforeAutospacing="1" w:after="0" w:afterAutospacing="1" w:line="300" w:lineRule="atLeast"/>
              <w:jc w:val="righ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bdr w:val="none" w:sz="0" w:space="0" w:color="auto" w:frame="1"/>
                <w:lang w:eastAsia="ru-RU"/>
              </w:rPr>
              <w:t>1650 ,000</w:t>
            </w:r>
          </w:p>
        </w:tc>
        <w:tc>
          <w:tcPr>
            <w:tcW w:w="5535" w:type="dxa"/>
            <w:tcBorders>
              <w:top w:val="outset" w:sz="6" w:space="0" w:color="auto"/>
              <w:left w:val="outset" w:sz="6" w:space="0" w:color="auto"/>
              <w:bottom w:val="outset" w:sz="6" w:space="0" w:color="auto"/>
              <w:right w:val="outset" w:sz="6" w:space="0" w:color="auto"/>
            </w:tcBorders>
            <w:shd w:val="clear" w:color="auto" w:fill="auto"/>
            <w:hideMark/>
          </w:tcPr>
          <w:p w:rsidR="00D55936" w:rsidRPr="00D55936" w:rsidRDefault="00D55936" w:rsidP="00D55936">
            <w:pPr>
              <w:spacing w:after="0" w:line="240" w:lineRule="auto"/>
              <w:rPr>
                <w:rFonts w:ascii="Times New Roman" w:eastAsia="Times New Roman" w:hAnsi="Times New Roman" w:cs="Times New Roman"/>
                <w:color w:val="000000"/>
                <w:sz w:val="28"/>
                <w:szCs w:val="28"/>
                <w:lang w:eastAsia="ru-RU"/>
              </w:rPr>
            </w:pPr>
          </w:p>
        </w:tc>
      </w:tr>
    </w:tbl>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Для забезпечення сільських лікарських закладів охорони здоров´я медичним обладнанням та оргтехнікою у 2016 році – </w:t>
      </w:r>
      <w:r w:rsidRPr="00D55936">
        <w:rPr>
          <w:rFonts w:ascii="Times New Roman" w:eastAsia="Times New Roman" w:hAnsi="Times New Roman" w:cs="Times New Roman"/>
          <w:b/>
          <w:bCs/>
          <w:color w:val="000000"/>
          <w:sz w:val="28"/>
          <w:szCs w:val="28"/>
          <w:bdr w:val="none" w:sz="0" w:space="0" w:color="auto" w:frame="1"/>
          <w:lang w:eastAsia="ru-RU"/>
        </w:rPr>
        <w:t>899900,00 грн</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Придбання медичного  обладнання для відкриття </w:t>
      </w:r>
      <w:proofErr w:type="gramStart"/>
      <w:r w:rsidRPr="00D55936">
        <w:rPr>
          <w:rFonts w:ascii="Times New Roman" w:eastAsia="Times New Roman" w:hAnsi="Times New Roman" w:cs="Times New Roman"/>
          <w:b/>
          <w:bCs/>
          <w:color w:val="000000"/>
          <w:sz w:val="28"/>
          <w:szCs w:val="28"/>
          <w:bdr w:val="none" w:sz="0" w:space="0" w:color="auto" w:frame="1"/>
          <w:lang w:eastAsia="ru-RU"/>
        </w:rPr>
        <w:t>КЗ</w:t>
      </w:r>
      <w:proofErr w:type="gramEnd"/>
      <w:r w:rsidRPr="00D55936">
        <w:rPr>
          <w:rFonts w:ascii="Times New Roman" w:eastAsia="Times New Roman" w:hAnsi="Times New Roman" w:cs="Times New Roman"/>
          <w:b/>
          <w:bCs/>
          <w:color w:val="000000"/>
          <w:sz w:val="28"/>
          <w:szCs w:val="28"/>
          <w:bdr w:val="none" w:sz="0" w:space="0" w:color="auto" w:frame="1"/>
          <w:lang w:eastAsia="ru-RU"/>
        </w:rPr>
        <w:t xml:space="preserve"> «Консультативно – діагностичний центр» 2016 рік – 1551000,00 грн.</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b/>
          <w:bCs/>
          <w:color w:val="000000"/>
          <w:sz w:val="28"/>
          <w:szCs w:val="28"/>
          <w:bdr w:val="none" w:sz="0" w:space="0" w:color="auto" w:frame="1"/>
          <w:lang w:eastAsia="ru-RU"/>
        </w:rPr>
        <w:t>Заходи з оптимізації мережі закладів охорони здоров</w:t>
      </w:r>
      <w:proofErr w:type="gramEnd"/>
      <w:r w:rsidRPr="00D55936">
        <w:rPr>
          <w:rFonts w:ascii="Times New Roman" w:eastAsia="Times New Roman" w:hAnsi="Times New Roman" w:cs="Times New Roman"/>
          <w:b/>
          <w:bCs/>
          <w:color w:val="000000"/>
          <w:sz w:val="28"/>
          <w:szCs w:val="28"/>
          <w:bdr w:val="none" w:sz="0" w:space="0" w:color="auto" w:frame="1"/>
          <w:lang w:eastAsia="ru-RU"/>
        </w:rPr>
        <w:t>*я Ізмаїльського району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Протягом 2015 – 2016 року здійснено низку заходів з оптимізації мережі закладів охорони здоров*я:</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1.     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ішенням сесії Ізмаїльської районної ради від 12.07.2016 року ліквідовано КЗ «Дермато – венерологічна лікарня», в результаті чого скорочуються 25 стаціонарних ліжок.</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lastRenderedPageBreak/>
        <w:t>2.      До кінця року планується реорганізація терапевтичного відділення № 2 смт</w:t>
      </w:r>
      <w:proofErr w:type="gramStart"/>
      <w:r w:rsidRPr="00D55936">
        <w:rPr>
          <w:rFonts w:ascii="Times New Roman" w:eastAsia="Times New Roman" w:hAnsi="Times New Roman" w:cs="Times New Roman"/>
          <w:color w:val="000000"/>
          <w:sz w:val="28"/>
          <w:szCs w:val="28"/>
          <w:lang w:eastAsia="ru-RU"/>
        </w:rPr>
        <w:t>.С</w:t>
      </w:r>
      <w:proofErr w:type="gramEnd"/>
      <w:r w:rsidRPr="00D55936">
        <w:rPr>
          <w:rFonts w:ascii="Times New Roman" w:eastAsia="Times New Roman" w:hAnsi="Times New Roman" w:cs="Times New Roman"/>
          <w:color w:val="000000"/>
          <w:sz w:val="28"/>
          <w:szCs w:val="28"/>
          <w:lang w:eastAsia="ru-RU"/>
        </w:rPr>
        <w:t>уворово у відділення «Хоспіс» на 30 ліжок, в результаті чого буде скорочено 20 стаціонарних ліжок.</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Таким чином скорочення ліжок приведе до нормативу стаціонарних ліжок на 10,0 тис</w:t>
      </w:r>
      <w:proofErr w:type="gramStart"/>
      <w:r w:rsidRPr="00D55936">
        <w:rPr>
          <w:rFonts w:ascii="Times New Roman" w:eastAsia="Times New Roman" w:hAnsi="Times New Roman" w:cs="Times New Roman"/>
          <w:color w:val="000000"/>
          <w:sz w:val="28"/>
          <w:szCs w:val="28"/>
          <w:lang w:eastAsia="ru-RU"/>
        </w:rPr>
        <w:t>.н</w:t>
      </w:r>
      <w:proofErr w:type="gramEnd"/>
      <w:r w:rsidRPr="00D55936">
        <w:rPr>
          <w:rFonts w:ascii="Times New Roman" w:eastAsia="Times New Roman" w:hAnsi="Times New Roman" w:cs="Times New Roman"/>
          <w:color w:val="000000"/>
          <w:sz w:val="28"/>
          <w:szCs w:val="28"/>
          <w:lang w:eastAsia="ru-RU"/>
        </w:rPr>
        <w:t>аселення – 53,8 ліжок.</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u w:val="single"/>
          <w:bdr w:val="none" w:sz="0" w:space="0" w:color="auto" w:frame="1"/>
          <w:lang w:eastAsia="ru-RU"/>
        </w:rPr>
        <w:t>Освіта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Освітню систему району формують 19 дошкільних закладі</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які відвідують 1397 дітей, 19 загальноосвітніх шкіл, в яких навчаються 5361 учнів та 2 позашкільні заклади: Суворовська районна ДЮСШ, де функціонують 45 секцій (736 дітей) та Центр дитячої та юнацької творчості, де функціонують 51 гуртків (804 дитини). Навчальний процес в закладах та установах освіти забезпечують 765 педагогічних працівникі</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За останній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 xml:space="preserve">ік значна увага приділялась створенню в закладах належних санітарно-гігієнічних та безпечних умов для навчання і виховання всіх учасників навчально-виховного процесу. </w:t>
      </w: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цією метою за кошти освітньої субвенції закуплені медикаменти, миючі та дезінфікуючі засоби на суму 66 тис. 448 грн., спецодяг на суму 77 тис. 480 грн., електротовари та електролампочки на суму 89 тис. 057 грн., господарчі товари на суму 253 тис. 779 грн., будівельні матеріали (пісок, цемент, щебінь, вапно, фарба, лінолеум, </w:t>
      </w:r>
      <w:proofErr w:type="gramStart"/>
      <w:r w:rsidRPr="00D55936">
        <w:rPr>
          <w:rFonts w:ascii="Times New Roman" w:eastAsia="Times New Roman" w:hAnsi="Times New Roman" w:cs="Times New Roman"/>
          <w:color w:val="000000"/>
          <w:sz w:val="28"/>
          <w:szCs w:val="28"/>
          <w:lang w:eastAsia="ru-RU"/>
        </w:rPr>
        <w:t>металопрокат тощо) на суму 339 тис. 166 грн. виконані капітальні ремонти дахів у Бросківській, Саф’янській та Озернянській школах на суму 550 тис. 841 грн., котелень у Матроському НВК, Кислицькій та Першотравневській школах на суму 591 тис. 850 грн., поточні ремонти електромережі у 1 НВК та 4 школах на суму 59 тис</w:t>
      </w:r>
      <w:proofErr w:type="gramEnd"/>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392 грн., каналізації у Першотравневській школі, каналізації з облаштуванням внутрішніх туалетів у Матроському НВК, Саф’янській та Кислицькій школах на суму 180 тис. 441 грн., водогону у Новонекрасівській та Старонекрасівській школах на суму 41 тис. 765 грн., системи опалення із заміною розширювального баку у Першотравневській школ</w:t>
      </w:r>
      <w:proofErr w:type="gramEnd"/>
      <w:r w:rsidRPr="00D55936">
        <w:rPr>
          <w:rFonts w:ascii="Times New Roman" w:eastAsia="Times New Roman" w:hAnsi="Times New Roman" w:cs="Times New Roman"/>
          <w:color w:val="000000"/>
          <w:sz w:val="28"/>
          <w:szCs w:val="28"/>
          <w:lang w:eastAsia="ru-RU"/>
        </w:rPr>
        <w:t xml:space="preserve">і, димохідної труби у Матроському НВК на загальну суму 32 тис. 687 грн. Проведено часткову заміну вікон і дверей у 7 школах на суму 200 тис. грн., виконані заміри контурів заземлення  у всіх школах на суму 15 тис. 672 грн., проведені лабораторні </w:t>
      </w:r>
      <w:proofErr w:type="gramStart"/>
      <w:r w:rsidRPr="00D55936">
        <w:rPr>
          <w:rFonts w:ascii="Times New Roman" w:eastAsia="Times New Roman" w:hAnsi="Times New Roman" w:cs="Times New Roman"/>
          <w:color w:val="000000"/>
          <w:sz w:val="28"/>
          <w:szCs w:val="28"/>
          <w:lang w:eastAsia="ru-RU"/>
        </w:rPr>
        <w:t>досл</w:t>
      </w:r>
      <w:proofErr w:type="gramEnd"/>
      <w:r w:rsidRPr="00D55936">
        <w:rPr>
          <w:rFonts w:ascii="Times New Roman" w:eastAsia="Times New Roman" w:hAnsi="Times New Roman" w:cs="Times New Roman"/>
          <w:color w:val="000000"/>
          <w:sz w:val="28"/>
          <w:szCs w:val="28"/>
          <w:lang w:eastAsia="ru-RU"/>
        </w:rPr>
        <w:t>ідження у всіх комп’ютерних класах та шкідливих умов у всіх шкільних котельнях на суму 66 тис. 200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Продовжувався процес оновлення навчально-матеріальної бази загальноосвітніх шкіл. Було закуплене комп’ютерне та копіювальне приладдя на суму 72 тис. 585 грн., шкільні дошки на суму 18 тис. грн., друкарський папі</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 xml:space="preserve"> та крейда на суму 104 тис 387 грн., спортінвентар на суму 100 тис. 275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Значна увага з боку райдержадміністрації приділялась організації харчування школярів. За кошти освітньої субвенції харчувались 582 учні 1-4 класів із </w:t>
      </w:r>
      <w:r w:rsidRPr="00D55936">
        <w:rPr>
          <w:rFonts w:ascii="Times New Roman" w:eastAsia="Times New Roman" w:hAnsi="Times New Roman" w:cs="Times New Roman"/>
          <w:color w:val="000000"/>
          <w:sz w:val="28"/>
          <w:szCs w:val="28"/>
          <w:lang w:eastAsia="ru-RU"/>
        </w:rPr>
        <w:lastRenderedPageBreak/>
        <w:t xml:space="preserve">числа дітей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 xml:space="preserve">ільгових категорій, для решти 1802 учнів 1-4 класів гаряче харчування було організоване за кошти районного бюджету. Бюджетні витрати на харчування дітей у 2016 році склали 796 тис. 279 грн., </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тому</w:t>
      </w:r>
      <w:proofErr w:type="gramEnd"/>
      <w:r w:rsidRPr="00D55936">
        <w:rPr>
          <w:rFonts w:ascii="Times New Roman" w:eastAsia="Times New Roman" w:hAnsi="Times New Roman" w:cs="Times New Roman"/>
          <w:color w:val="000000"/>
          <w:sz w:val="28"/>
          <w:szCs w:val="28"/>
          <w:lang w:eastAsia="ru-RU"/>
        </w:rPr>
        <w:t xml:space="preserve"> числі з освітньої субвенції – 439 тис. 636 грн., з місцевого бюджету – 356 тис. 643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На капітальний та поточний ремонт приміщень дошкільних навчальних закладів виділено з місцевого бюджету 416 тис. 297 грн. з обласного бюджету – 1 млн. 460 тис. 500 грн. на капітальний ремонт Саф’янського та Старонекрасівського ДНЗ. У ДНЗ району планово оновлюються меблі, холодильне та кухонне технологічне обладнання проводиться замі</w:t>
      </w:r>
      <w:proofErr w:type="gramStart"/>
      <w:r w:rsidRPr="00D55936">
        <w:rPr>
          <w:rFonts w:ascii="Times New Roman" w:eastAsia="Times New Roman" w:hAnsi="Times New Roman" w:cs="Times New Roman"/>
          <w:color w:val="000000"/>
          <w:sz w:val="28"/>
          <w:szCs w:val="28"/>
          <w:lang w:eastAsia="ru-RU"/>
        </w:rPr>
        <w:t>на</w:t>
      </w:r>
      <w:proofErr w:type="gramEnd"/>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xml:space="preserve">ікон і дверей, ремонт каналізації, систем опалення, котельних тощо. </w:t>
      </w: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1 липня 2016 року після капітального ремонту приміщень відкрита нова група у  Муравлівському ДНЗ.          </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u w:val="single"/>
          <w:bdr w:val="none" w:sz="0" w:space="0" w:color="auto" w:frame="1"/>
          <w:lang w:eastAsia="ru-RU"/>
        </w:rPr>
        <w:t>Турбота про дітей</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color w:val="000000"/>
          <w:sz w:val="28"/>
          <w:szCs w:val="28"/>
          <w:lang w:eastAsia="ru-RU"/>
        </w:rPr>
        <w:t>Велика</w:t>
      </w:r>
      <w:proofErr w:type="gramEnd"/>
      <w:r w:rsidRPr="00D55936">
        <w:rPr>
          <w:rFonts w:ascii="Times New Roman" w:eastAsia="Times New Roman" w:hAnsi="Times New Roman" w:cs="Times New Roman"/>
          <w:color w:val="000000"/>
          <w:sz w:val="28"/>
          <w:szCs w:val="28"/>
          <w:lang w:eastAsia="ru-RU"/>
        </w:rPr>
        <w:t> </w:t>
      </w:r>
      <w:r w:rsidRPr="00D55936">
        <w:rPr>
          <w:rFonts w:ascii="Times New Roman" w:eastAsia="Times New Roman" w:hAnsi="Times New Roman" w:cs="Times New Roman"/>
          <w:b/>
          <w:bCs/>
          <w:color w:val="000000"/>
          <w:sz w:val="28"/>
          <w:szCs w:val="28"/>
          <w:bdr w:val="none" w:sz="0" w:space="0" w:color="auto" w:frame="1"/>
          <w:lang w:eastAsia="ru-RU"/>
        </w:rPr>
        <w:t>увага</w:t>
      </w:r>
      <w:r w:rsidRPr="00D55936">
        <w:rPr>
          <w:rFonts w:ascii="Times New Roman" w:eastAsia="Times New Roman" w:hAnsi="Times New Roman" w:cs="Times New Roman"/>
          <w:color w:val="000000"/>
          <w:sz w:val="28"/>
          <w:szCs w:val="28"/>
          <w:lang w:eastAsia="ru-RU"/>
        </w:rPr>
        <w:t> в районі приділяється </w:t>
      </w:r>
      <w:r w:rsidRPr="00D55936">
        <w:rPr>
          <w:rFonts w:ascii="Times New Roman" w:eastAsia="Times New Roman" w:hAnsi="Times New Roman" w:cs="Times New Roman"/>
          <w:b/>
          <w:bCs/>
          <w:color w:val="000000"/>
          <w:sz w:val="28"/>
          <w:szCs w:val="28"/>
          <w:bdr w:val="none" w:sz="0" w:space="0" w:color="auto" w:frame="1"/>
          <w:lang w:eastAsia="ru-RU"/>
        </w:rPr>
        <w:t>багатодітним сім’ям</w:t>
      </w:r>
      <w:r w:rsidRPr="00D55936">
        <w:rPr>
          <w:rFonts w:ascii="Times New Roman" w:eastAsia="Times New Roman" w:hAnsi="Times New Roman" w:cs="Times New Roman"/>
          <w:color w:val="000000"/>
          <w:sz w:val="28"/>
          <w:szCs w:val="28"/>
          <w:lang w:eastAsia="ru-RU"/>
        </w:rPr>
        <w:t xml:space="preserve">. Так,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ішенням сесії районної ради № 173-VI від 15.12.2011 р. затверджено Програму підтримки сім’ї в Ізмаїльському районі на період </w:t>
      </w:r>
      <w:bookmarkStart w:id="1" w:name="OLE_LINK1"/>
      <w:bookmarkStart w:id="2" w:name="OLE_LINK2"/>
      <w:bookmarkEnd w:id="1"/>
      <w:r w:rsidRPr="00D55936">
        <w:rPr>
          <w:rFonts w:ascii="Times New Roman" w:eastAsia="Times New Roman" w:hAnsi="Times New Roman" w:cs="Times New Roman"/>
          <w:color w:val="155096"/>
          <w:sz w:val="28"/>
          <w:szCs w:val="28"/>
          <w:u w:val="single"/>
          <w:bdr w:val="none" w:sz="0" w:space="0" w:color="auto" w:frame="1"/>
          <w:lang w:eastAsia="ru-RU"/>
        </w:rPr>
        <w:t>2012 – 2014 років</w:t>
      </w:r>
      <w:bookmarkEnd w:id="2"/>
      <w:r w:rsidRPr="00D55936">
        <w:rPr>
          <w:rFonts w:ascii="Times New Roman" w:eastAsia="Times New Roman" w:hAnsi="Times New Roman" w:cs="Times New Roman"/>
          <w:color w:val="000000"/>
          <w:sz w:val="28"/>
          <w:szCs w:val="28"/>
          <w:lang w:eastAsia="ru-RU"/>
        </w:rPr>
        <w:t>.</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Для </w:t>
      </w:r>
      <w:proofErr w:type="gramStart"/>
      <w:r w:rsidRPr="00D55936">
        <w:rPr>
          <w:rFonts w:ascii="Times New Roman" w:eastAsia="Times New Roman" w:hAnsi="Times New Roman" w:cs="Times New Roman"/>
          <w:color w:val="000000"/>
          <w:sz w:val="28"/>
          <w:szCs w:val="28"/>
          <w:lang w:eastAsia="ru-RU"/>
        </w:rPr>
        <w:t>соц</w:t>
      </w:r>
      <w:proofErr w:type="gramEnd"/>
      <w:r w:rsidRPr="00D55936">
        <w:rPr>
          <w:rFonts w:ascii="Times New Roman" w:eastAsia="Times New Roman" w:hAnsi="Times New Roman" w:cs="Times New Roman"/>
          <w:color w:val="000000"/>
          <w:sz w:val="28"/>
          <w:szCs w:val="28"/>
          <w:lang w:eastAsia="ru-RU"/>
        </w:rPr>
        <w:t xml:space="preserve">іального захисту позбавлених сімейного виховання дітей на території Ізмаїльського району продовжує дію центр соціально – психологічної реабілітації дітей служби у справах дітей Ізмаїльської районної державної адміністрації (смт Суворово) – з загальною кількістю 20 місць, школа – інтернат (с. Утконосівка) та благодійний фонд «Бесарабія» (проект </w:t>
      </w:r>
      <w:proofErr w:type="gramStart"/>
      <w:r w:rsidRPr="00D55936">
        <w:rPr>
          <w:rFonts w:ascii="Times New Roman" w:eastAsia="Times New Roman" w:hAnsi="Times New Roman" w:cs="Times New Roman"/>
          <w:color w:val="000000"/>
          <w:sz w:val="28"/>
          <w:szCs w:val="28"/>
          <w:lang w:eastAsia="ru-RU"/>
        </w:rPr>
        <w:t>соц</w:t>
      </w:r>
      <w:proofErr w:type="gramEnd"/>
      <w:r w:rsidRPr="00D55936">
        <w:rPr>
          <w:rFonts w:ascii="Times New Roman" w:eastAsia="Times New Roman" w:hAnsi="Times New Roman" w:cs="Times New Roman"/>
          <w:color w:val="000000"/>
          <w:sz w:val="28"/>
          <w:szCs w:val="28"/>
          <w:lang w:eastAsia="ru-RU"/>
        </w:rPr>
        <w:t>іальної реабілітації для дітей з малозабезпечених та багатодітних сімей Ізмаїльського району, с. Броска).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Станом на 01.09.2016 р. на первинному </w:t>
      </w:r>
      <w:proofErr w:type="gramStart"/>
      <w:r w:rsidRPr="00D55936">
        <w:rPr>
          <w:rFonts w:ascii="Times New Roman" w:eastAsia="Times New Roman" w:hAnsi="Times New Roman" w:cs="Times New Roman"/>
          <w:color w:val="000000"/>
          <w:sz w:val="28"/>
          <w:szCs w:val="28"/>
          <w:lang w:eastAsia="ru-RU"/>
        </w:rPr>
        <w:t>обл</w:t>
      </w:r>
      <w:proofErr w:type="gramEnd"/>
      <w:r w:rsidRPr="00D55936">
        <w:rPr>
          <w:rFonts w:ascii="Times New Roman" w:eastAsia="Times New Roman" w:hAnsi="Times New Roman" w:cs="Times New Roman"/>
          <w:color w:val="000000"/>
          <w:sz w:val="28"/>
          <w:szCs w:val="28"/>
          <w:lang w:eastAsia="ru-RU"/>
        </w:rPr>
        <w:t xml:space="preserve">іку в службі у справах дітей перебувало 124  дитини – сироти та діти, позбавлені батьківського піклування. </w:t>
      </w: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загальної кількості дітей, які перебувають на первинному обліку, 97 дітей виховуються в сім’ях опікунів, піклувальників, 10 – в прийомних сім’ях та дитячих будинках сімейного типу, 17 – в державних інтернатних закладах.</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Протягом січня – серпня 2016 року на первинний </w:t>
      </w:r>
      <w:proofErr w:type="gramStart"/>
      <w:r w:rsidRPr="00D55936">
        <w:rPr>
          <w:rFonts w:ascii="Times New Roman" w:eastAsia="Times New Roman" w:hAnsi="Times New Roman" w:cs="Times New Roman"/>
          <w:color w:val="000000"/>
          <w:sz w:val="28"/>
          <w:szCs w:val="28"/>
          <w:lang w:eastAsia="ru-RU"/>
        </w:rPr>
        <w:t>обл</w:t>
      </w:r>
      <w:proofErr w:type="gramEnd"/>
      <w:r w:rsidRPr="00D55936">
        <w:rPr>
          <w:rFonts w:ascii="Times New Roman" w:eastAsia="Times New Roman" w:hAnsi="Times New Roman" w:cs="Times New Roman"/>
          <w:color w:val="000000"/>
          <w:sz w:val="28"/>
          <w:szCs w:val="28"/>
          <w:lang w:eastAsia="ru-RU"/>
        </w:rPr>
        <w:t>ік в службі у справах дітей поставлено 14 дітей – сиріт  та дітей, позбавлених батьківського піклування.</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метою реалізації права на виховання дітей в сім’ї в Ізмаїльському районі функціонує 7 прийомних сімей, в яких виховується 16 дітей – сиріт та дітей, позбавлених батьківського піклування.</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Станом на 01.09.2016 року в Ізмаїльському районі мешкають 757 багатодітних </w:t>
      </w:r>
      <w:proofErr w:type="gramStart"/>
      <w:r w:rsidRPr="00D55936">
        <w:rPr>
          <w:rFonts w:ascii="Times New Roman" w:eastAsia="Times New Roman" w:hAnsi="Times New Roman" w:cs="Times New Roman"/>
          <w:color w:val="000000"/>
          <w:sz w:val="28"/>
          <w:szCs w:val="28"/>
          <w:lang w:eastAsia="ru-RU"/>
        </w:rPr>
        <w:t>сімей</w:t>
      </w:r>
      <w:proofErr w:type="gramEnd"/>
      <w:r w:rsidRPr="00D55936">
        <w:rPr>
          <w:rFonts w:ascii="Times New Roman" w:eastAsia="Times New Roman" w:hAnsi="Times New Roman" w:cs="Times New Roman"/>
          <w:color w:val="000000"/>
          <w:sz w:val="28"/>
          <w:szCs w:val="28"/>
          <w:lang w:eastAsia="ru-RU"/>
        </w:rPr>
        <w:t xml:space="preserve">. Постійно  оновлюється банк даних та проводиться </w:t>
      </w:r>
      <w:r w:rsidRPr="00D55936">
        <w:rPr>
          <w:rFonts w:ascii="Times New Roman" w:eastAsia="Times New Roman" w:hAnsi="Times New Roman" w:cs="Times New Roman"/>
          <w:color w:val="000000"/>
          <w:sz w:val="28"/>
          <w:szCs w:val="28"/>
          <w:lang w:eastAsia="ru-RU"/>
        </w:rPr>
        <w:lastRenderedPageBreak/>
        <w:t xml:space="preserve">паспортизація багатодітних </w:t>
      </w:r>
      <w:proofErr w:type="gramStart"/>
      <w:r w:rsidRPr="00D55936">
        <w:rPr>
          <w:rFonts w:ascii="Times New Roman" w:eastAsia="Times New Roman" w:hAnsi="Times New Roman" w:cs="Times New Roman"/>
          <w:color w:val="000000"/>
          <w:sz w:val="28"/>
          <w:szCs w:val="28"/>
          <w:lang w:eastAsia="ru-RU"/>
        </w:rPr>
        <w:t>сімей</w:t>
      </w:r>
      <w:proofErr w:type="gramEnd"/>
      <w:r w:rsidRPr="00D55936">
        <w:rPr>
          <w:rFonts w:ascii="Times New Roman" w:eastAsia="Times New Roman" w:hAnsi="Times New Roman" w:cs="Times New Roman"/>
          <w:color w:val="000000"/>
          <w:sz w:val="28"/>
          <w:szCs w:val="28"/>
          <w:lang w:eastAsia="ru-RU"/>
        </w:rPr>
        <w:t xml:space="preserve">. Відділ у справах сім'ї, молоді та спорту встановлює статус багатодітних сімей, що дає їм право на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ільги.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Станом на 01.09.2016р. за рахунок коштів з державного бюджету багатодітні сім’ї отримали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ільги за оплату житлово-комунальних послуг на суму 529,6 тис. грн. Кошти на придбання твердого палива та скрапленого газу нараховані 102 сім'ям на загальну суму 87,4 тис</w:t>
      </w:r>
      <w:proofErr w:type="gramStart"/>
      <w:r w:rsidRPr="00D55936">
        <w:rPr>
          <w:rFonts w:ascii="Times New Roman" w:eastAsia="Times New Roman" w:hAnsi="Times New Roman" w:cs="Times New Roman"/>
          <w:color w:val="000000"/>
          <w:sz w:val="28"/>
          <w:szCs w:val="28"/>
          <w:lang w:eastAsia="ru-RU"/>
        </w:rPr>
        <w:t>.</w:t>
      </w:r>
      <w:proofErr w:type="gramEnd"/>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Станом на 01.09.2016  в районі 177 мешканок вже отримали почесне звання України «Мати-героїня». Протягом звітного періоду  на розгляд комісії з державних нагород при обласній державній </w:t>
      </w:r>
      <w:proofErr w:type="gramStart"/>
      <w:r w:rsidRPr="00D55936">
        <w:rPr>
          <w:rFonts w:ascii="Times New Roman" w:eastAsia="Times New Roman" w:hAnsi="Times New Roman" w:cs="Times New Roman"/>
          <w:color w:val="000000"/>
          <w:sz w:val="28"/>
          <w:szCs w:val="28"/>
          <w:lang w:eastAsia="ru-RU"/>
        </w:rPr>
        <w:t>адм</w:t>
      </w:r>
      <w:proofErr w:type="gramEnd"/>
      <w:r w:rsidRPr="00D55936">
        <w:rPr>
          <w:rFonts w:ascii="Times New Roman" w:eastAsia="Times New Roman" w:hAnsi="Times New Roman" w:cs="Times New Roman"/>
          <w:color w:val="000000"/>
          <w:sz w:val="28"/>
          <w:szCs w:val="28"/>
          <w:lang w:eastAsia="ru-RU"/>
        </w:rPr>
        <w:t>іністрації представлено документи 7 жінок, організовано урочисте вручення  нагород «Мати-героїня» 8 мешканкам району.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В 2016 році забезпечено виплату стипендій десяти обдарованим  дітям  та трьом студентам.</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До новорічних свят за рахунок районного бюджету для дітей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ільгових категорій (серед яких і діти з багатодітних сімей) придбано 428 солодких подарунків на суму 15 тис грн.</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В 2016 році за бюджетні кошти було організовано оздоровлення 184 дітей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ільгового контингенту  в КП «ОБВ «Глобус» та УДЦ «Молода гвардія».</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b/>
          <w:bCs/>
          <w:color w:val="000000"/>
          <w:sz w:val="28"/>
          <w:szCs w:val="28"/>
          <w:u w:val="single"/>
          <w:bdr w:val="none" w:sz="0" w:space="0" w:color="auto" w:frame="1"/>
          <w:lang w:eastAsia="ru-RU"/>
        </w:rPr>
        <w:t>П</w:t>
      </w:r>
      <w:proofErr w:type="gramEnd"/>
      <w:r w:rsidRPr="00D55936">
        <w:rPr>
          <w:rFonts w:ascii="Times New Roman" w:eastAsia="Times New Roman" w:hAnsi="Times New Roman" w:cs="Times New Roman"/>
          <w:b/>
          <w:bCs/>
          <w:color w:val="000000"/>
          <w:sz w:val="28"/>
          <w:szCs w:val="28"/>
          <w:u w:val="single"/>
          <w:bdr w:val="none" w:sz="0" w:space="0" w:color="auto" w:frame="1"/>
          <w:lang w:eastAsia="ru-RU"/>
        </w:rPr>
        <w:t>ідтримка спорту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За програмою  сільських спортивних ігор проведено 17 районних змагань, в т.ч. чемпіонат району з футболу, чемпіонат району з мін</w:t>
      </w:r>
      <w:proofErr w:type="gramStart"/>
      <w:r w:rsidRPr="00D55936">
        <w:rPr>
          <w:rFonts w:ascii="Times New Roman" w:eastAsia="Times New Roman" w:hAnsi="Times New Roman" w:cs="Times New Roman"/>
          <w:color w:val="000000"/>
          <w:sz w:val="28"/>
          <w:szCs w:val="28"/>
          <w:lang w:eastAsia="ru-RU"/>
        </w:rPr>
        <w:t>і-</w:t>
      </w:r>
      <w:proofErr w:type="gramEnd"/>
      <w:r w:rsidRPr="00D55936">
        <w:rPr>
          <w:rFonts w:ascii="Times New Roman" w:eastAsia="Times New Roman" w:hAnsi="Times New Roman" w:cs="Times New Roman"/>
          <w:color w:val="000000"/>
          <w:sz w:val="28"/>
          <w:szCs w:val="28"/>
          <w:lang w:eastAsia="ru-RU"/>
        </w:rPr>
        <w:t>футболу, з волейболу, з баскетболу, з настільного тенісу, армрестлінгу і шашок, шахів, гирьового спорту, вільної боротьби, Кубок району з футболу.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Проведено спартакіаду допризовної </w:t>
      </w:r>
      <w:proofErr w:type="gramStart"/>
      <w:r w:rsidRPr="00D55936">
        <w:rPr>
          <w:rFonts w:ascii="Times New Roman" w:eastAsia="Times New Roman" w:hAnsi="Times New Roman" w:cs="Times New Roman"/>
          <w:color w:val="000000"/>
          <w:sz w:val="28"/>
          <w:szCs w:val="28"/>
          <w:lang w:eastAsia="ru-RU"/>
        </w:rPr>
        <w:t>молод</w:t>
      </w:r>
      <w:proofErr w:type="gramEnd"/>
      <w:r w:rsidRPr="00D55936">
        <w:rPr>
          <w:rFonts w:ascii="Times New Roman" w:eastAsia="Times New Roman" w:hAnsi="Times New Roman" w:cs="Times New Roman"/>
          <w:color w:val="000000"/>
          <w:sz w:val="28"/>
          <w:szCs w:val="28"/>
          <w:lang w:eastAsia="ru-RU"/>
        </w:rPr>
        <w:t>і у квітні 2016 р., у жовтні 2015 року проведено естафету на призи газети «Придунайские вести».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В 2015 році проведено чемпіонати району серед ветеранів: з настільного тенісу, волейболу, баскетболу, з мін</w:t>
      </w:r>
      <w:proofErr w:type="gramStart"/>
      <w:r w:rsidRPr="00D55936">
        <w:rPr>
          <w:rFonts w:ascii="Times New Roman" w:eastAsia="Times New Roman" w:hAnsi="Times New Roman" w:cs="Times New Roman"/>
          <w:color w:val="000000"/>
          <w:sz w:val="28"/>
          <w:szCs w:val="28"/>
          <w:lang w:eastAsia="ru-RU"/>
        </w:rPr>
        <w:t>і-</w:t>
      </w:r>
      <w:proofErr w:type="gramEnd"/>
      <w:r w:rsidRPr="00D55936">
        <w:rPr>
          <w:rFonts w:ascii="Times New Roman" w:eastAsia="Times New Roman" w:hAnsi="Times New Roman" w:cs="Times New Roman"/>
          <w:color w:val="000000"/>
          <w:sz w:val="28"/>
          <w:szCs w:val="28"/>
          <w:lang w:eastAsia="ru-RU"/>
        </w:rPr>
        <w:t>футболу. Збірні команди району брали участь в обласних змаганнях з футболу, мін</w:t>
      </w:r>
      <w:proofErr w:type="gramStart"/>
      <w:r w:rsidRPr="00D55936">
        <w:rPr>
          <w:rFonts w:ascii="Times New Roman" w:eastAsia="Times New Roman" w:hAnsi="Times New Roman" w:cs="Times New Roman"/>
          <w:color w:val="000000"/>
          <w:sz w:val="28"/>
          <w:szCs w:val="28"/>
          <w:lang w:eastAsia="ru-RU"/>
        </w:rPr>
        <w:t>і-</w:t>
      </w:r>
      <w:proofErr w:type="gramEnd"/>
      <w:r w:rsidRPr="00D55936">
        <w:rPr>
          <w:rFonts w:ascii="Times New Roman" w:eastAsia="Times New Roman" w:hAnsi="Times New Roman" w:cs="Times New Roman"/>
          <w:color w:val="000000"/>
          <w:sz w:val="28"/>
          <w:szCs w:val="28"/>
          <w:lang w:eastAsia="ru-RU"/>
        </w:rPr>
        <w:t>футболу, волейболу, баскетболу тощо.</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color w:val="000000"/>
          <w:sz w:val="28"/>
          <w:szCs w:val="28"/>
          <w:lang w:eastAsia="ru-RU"/>
        </w:rPr>
        <w:t>Район</w:t>
      </w:r>
      <w:proofErr w:type="gramEnd"/>
      <w:r w:rsidRPr="00D55936">
        <w:rPr>
          <w:rFonts w:ascii="Times New Roman" w:eastAsia="Times New Roman" w:hAnsi="Times New Roman" w:cs="Times New Roman"/>
          <w:color w:val="000000"/>
          <w:sz w:val="28"/>
          <w:szCs w:val="28"/>
          <w:lang w:eastAsia="ru-RU"/>
        </w:rPr>
        <w:t xml:space="preserve"> брав активну участь в обласних сільських спортивних іграх 2015 року.  Протягом року на  базі нашого району було організовано і проведено низку спортивних змагань обласного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 xml:space="preserve">івня. В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 xml:space="preserve">ідсумку район посів V місце в обласному огляді-конкурсі на кращу постановку роботи з розвитку фізичної культури і спорту серед районів Одеської області. В 2016 році збірна команда району взяла участь в малих олімпійських іграх Одеської області в смт </w:t>
      </w:r>
      <w:r w:rsidRPr="00D55936">
        <w:rPr>
          <w:rFonts w:ascii="Times New Roman" w:eastAsia="Times New Roman" w:hAnsi="Times New Roman" w:cs="Times New Roman"/>
          <w:color w:val="000000"/>
          <w:sz w:val="28"/>
          <w:szCs w:val="28"/>
          <w:lang w:eastAsia="ru-RU"/>
        </w:rPr>
        <w:lastRenderedPageBreak/>
        <w:t>Сергіївка, а також в зональних змаганнях обласних чемпіонатів з волейболу, футболу та мін</w:t>
      </w:r>
      <w:proofErr w:type="gramStart"/>
      <w:r w:rsidRPr="00D55936">
        <w:rPr>
          <w:rFonts w:ascii="Times New Roman" w:eastAsia="Times New Roman" w:hAnsi="Times New Roman" w:cs="Times New Roman"/>
          <w:color w:val="000000"/>
          <w:sz w:val="28"/>
          <w:szCs w:val="28"/>
          <w:lang w:eastAsia="ru-RU"/>
        </w:rPr>
        <w:t>і-</w:t>
      </w:r>
      <w:proofErr w:type="gramEnd"/>
      <w:r w:rsidRPr="00D55936">
        <w:rPr>
          <w:rFonts w:ascii="Times New Roman" w:eastAsia="Times New Roman" w:hAnsi="Times New Roman" w:cs="Times New Roman"/>
          <w:color w:val="000000"/>
          <w:sz w:val="28"/>
          <w:szCs w:val="28"/>
          <w:lang w:eastAsia="ru-RU"/>
        </w:rPr>
        <w:t>футболу.</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u w:val="single"/>
          <w:bdr w:val="none" w:sz="0" w:space="0" w:color="auto" w:frame="1"/>
          <w:lang w:eastAsia="ru-RU"/>
        </w:rPr>
        <w:t>Розвиток культури</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Впродовж 2015 – 2016 років тривала реалізація державної політики в </w:t>
      </w:r>
      <w:r w:rsidRPr="00D55936">
        <w:rPr>
          <w:rFonts w:ascii="Times New Roman" w:eastAsia="Times New Roman" w:hAnsi="Times New Roman" w:cs="Times New Roman"/>
          <w:b/>
          <w:bCs/>
          <w:color w:val="000000"/>
          <w:sz w:val="28"/>
          <w:szCs w:val="28"/>
          <w:bdr w:val="none" w:sz="0" w:space="0" w:color="auto" w:frame="1"/>
          <w:lang w:eastAsia="ru-RU"/>
        </w:rPr>
        <w:t>галузі культури і туризму</w:t>
      </w:r>
      <w:r w:rsidRPr="00D55936">
        <w:rPr>
          <w:rFonts w:ascii="Times New Roman" w:eastAsia="Times New Roman" w:hAnsi="Times New Roman" w:cs="Times New Roman"/>
          <w:color w:val="000000"/>
          <w:sz w:val="28"/>
          <w:szCs w:val="28"/>
          <w:lang w:eastAsia="ru-RU"/>
        </w:rPr>
        <w:t xml:space="preserve"> в Ізмаїльському районі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ідставі розробленої Комплексної Програми розвитку культури і туризму на 2012-2015 років, 2016-2020 років.</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Протягом 2015-2016 років </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xml:space="preserve"> Ізмаїльському районі працювало 44 заклади культури, а саме:</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22 клубних закладів, в яких працює 174 колективи художньої самодіяльності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ізних жанрів, із них 34 колективи носять звання «народний»; 24 клуби за інтересами різних направлень;</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22 публічні бібліотеки, книжковий фонд яких становить 359 130 екземплярі</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xml:space="preserve"> книг;</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1 музична школа естетичного виховання (с. Кам’янка), що включає 6 філіалів </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xml:space="preserve"> селах району (смт. </w:t>
      </w:r>
      <w:proofErr w:type="gramStart"/>
      <w:r w:rsidRPr="00D55936">
        <w:rPr>
          <w:rFonts w:ascii="Times New Roman" w:eastAsia="Times New Roman" w:hAnsi="Times New Roman" w:cs="Times New Roman"/>
          <w:color w:val="000000"/>
          <w:sz w:val="28"/>
          <w:szCs w:val="28"/>
          <w:lang w:eastAsia="ru-RU"/>
        </w:rPr>
        <w:t>Суворове, с. Багате, Озерне, Саф’яни, Ст. Некрасівка, Утконосівка).</w:t>
      </w:r>
      <w:proofErr w:type="gramEnd"/>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Сьогодні в районі збережено і розвивається самобутнє фольклорне мистецтво. Народні </w:t>
      </w:r>
      <w:proofErr w:type="gramStart"/>
      <w:r w:rsidRPr="00D55936">
        <w:rPr>
          <w:rFonts w:ascii="Times New Roman" w:eastAsia="Times New Roman" w:hAnsi="Times New Roman" w:cs="Times New Roman"/>
          <w:color w:val="000000"/>
          <w:sz w:val="28"/>
          <w:szCs w:val="28"/>
          <w:lang w:eastAsia="ru-RU"/>
        </w:rPr>
        <w:t>свята</w:t>
      </w:r>
      <w:proofErr w:type="gramEnd"/>
      <w:r w:rsidRPr="00D55936">
        <w:rPr>
          <w:rFonts w:ascii="Times New Roman" w:eastAsia="Times New Roman" w:hAnsi="Times New Roman" w:cs="Times New Roman"/>
          <w:color w:val="000000"/>
          <w:sz w:val="28"/>
          <w:szCs w:val="28"/>
          <w:lang w:eastAsia="ru-RU"/>
        </w:rPr>
        <w:t xml:space="preserve"> і обряди створюють традиції нашого краю. </w:t>
      </w: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початку року методичним кабінетом відділу культури і туризму проведено цілу низку показових традиційних національних свят: Широка масляна, Мерцішор, Трифон зарізан, Лазарів день, Українські вечорниці,  Спаса, Петра і Павла, Покрова,  Івана Купала, Село моє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ідне та інші.</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вересня 2015 року по вересень 2016 року організовано та проведено 41 районний захід; прийнято участь у 10 обласних, у 21  міжрегіональних фестивалях, у 4  Всеукраїнських фестивалях, у 11 Міжнародних фестивалях.</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u w:val="single"/>
          <w:bdr w:val="none" w:sz="0" w:space="0" w:color="auto" w:frame="1"/>
          <w:lang w:eastAsia="ru-RU"/>
        </w:rPr>
        <w:t>Екологія</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Одна з першочергових задач району - це поліпшення екологічного стану. </w:t>
      </w: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цією метою були розроблені і затверджені рішенням сесії Ізмаїльської районної ради в березні 2016 року дві програми: «Розвитку земельних відносин і охорона земель на 2016-2018 роки» та «Охорона навколишнього </w:t>
      </w:r>
      <w:proofErr w:type="gramStart"/>
      <w:r w:rsidRPr="00D55936">
        <w:rPr>
          <w:rFonts w:ascii="Times New Roman" w:eastAsia="Times New Roman" w:hAnsi="Times New Roman" w:cs="Times New Roman"/>
          <w:color w:val="000000"/>
          <w:sz w:val="28"/>
          <w:szCs w:val="28"/>
          <w:lang w:eastAsia="ru-RU"/>
        </w:rPr>
        <w:t>природного</w:t>
      </w:r>
      <w:proofErr w:type="gramEnd"/>
      <w:r w:rsidRPr="00D55936">
        <w:rPr>
          <w:rFonts w:ascii="Times New Roman" w:eastAsia="Times New Roman" w:hAnsi="Times New Roman" w:cs="Times New Roman"/>
          <w:color w:val="000000"/>
          <w:sz w:val="28"/>
          <w:szCs w:val="28"/>
          <w:lang w:eastAsia="ru-RU"/>
        </w:rPr>
        <w:t xml:space="preserve"> середовища, раціональне використання природних ресурсів і забезпечення екологічної безпеки в Ізмаїльському районі на 2016-2020 роки ».</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lastRenderedPageBreak/>
        <w:t>            У 2016 році на розробку документації землеустрою щодо встановлення водоохоронної зони та прибережної захисної смуги навколо озера Саф'яни на території Ізмаїльського району, і винесення меж в натуру виділено з районного бюджету - 75,0 тис</w:t>
      </w:r>
      <w:proofErr w:type="gramStart"/>
      <w:r w:rsidRPr="00D55936">
        <w:rPr>
          <w:rFonts w:ascii="Times New Roman" w:eastAsia="Times New Roman" w:hAnsi="Times New Roman" w:cs="Times New Roman"/>
          <w:color w:val="000000"/>
          <w:sz w:val="28"/>
          <w:szCs w:val="28"/>
          <w:lang w:eastAsia="ru-RU"/>
        </w:rPr>
        <w:t>.</w:t>
      </w:r>
      <w:proofErr w:type="gramEnd"/>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 xml:space="preserve">рн. і бюджету Саф'янскої сільської ради - 75,0 тис. грн. Між сільською радою та </w:t>
      </w:r>
      <w:proofErr w:type="gramStart"/>
      <w:r w:rsidRPr="00D55936">
        <w:rPr>
          <w:rFonts w:ascii="Times New Roman" w:eastAsia="Times New Roman" w:hAnsi="Times New Roman" w:cs="Times New Roman"/>
          <w:color w:val="000000"/>
          <w:sz w:val="28"/>
          <w:szCs w:val="28"/>
          <w:lang w:eastAsia="ru-RU"/>
        </w:rPr>
        <w:t>ТОВ</w:t>
      </w:r>
      <w:proofErr w:type="gramEnd"/>
      <w:r w:rsidRPr="00D55936">
        <w:rPr>
          <w:rFonts w:ascii="Times New Roman" w:eastAsia="Times New Roman" w:hAnsi="Times New Roman" w:cs="Times New Roman"/>
          <w:color w:val="000000"/>
          <w:sz w:val="28"/>
          <w:szCs w:val="28"/>
          <w:lang w:eastAsia="ru-RU"/>
        </w:rPr>
        <w:t xml:space="preserve"> «Центр земельно-кадастрового сервісу» укладено договір на розробку даного проекту. Розроблено календарний план, кошторис, завдання, етапи та терміни виконання робіт. На сьогоднішній день проводяться геодезичні та камеральні роботи.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Ізмаїльською райдержадміністрацією щодня ведеться робота: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1. По капітальному ремонту захисної дамби на 108 км української ділянки  р. Дунай. На зазначені роботи з районного бюджету виділено 50,0 тис</w:t>
      </w:r>
      <w:proofErr w:type="gramStart"/>
      <w:r w:rsidRPr="00D55936">
        <w:rPr>
          <w:rFonts w:ascii="Times New Roman" w:eastAsia="Times New Roman" w:hAnsi="Times New Roman" w:cs="Times New Roman"/>
          <w:color w:val="000000"/>
          <w:sz w:val="28"/>
          <w:szCs w:val="28"/>
          <w:lang w:eastAsia="ru-RU"/>
        </w:rPr>
        <w:t>.</w:t>
      </w:r>
      <w:proofErr w:type="gramEnd"/>
      <w:r w:rsidRPr="00D55936">
        <w:rPr>
          <w:rFonts w:ascii="Times New Roman" w:eastAsia="Times New Roman" w:hAnsi="Times New Roman" w:cs="Times New Roman"/>
          <w:color w:val="000000"/>
          <w:sz w:val="28"/>
          <w:szCs w:val="28"/>
          <w:lang w:eastAsia="ru-RU"/>
        </w:rPr>
        <w:t xml:space="preserve"> </w:t>
      </w:r>
      <w:proofErr w:type="gramStart"/>
      <w:r w:rsidRPr="00D55936">
        <w:rPr>
          <w:rFonts w:ascii="Times New Roman" w:eastAsia="Times New Roman" w:hAnsi="Times New Roman" w:cs="Times New Roman"/>
          <w:color w:val="000000"/>
          <w:sz w:val="28"/>
          <w:szCs w:val="28"/>
          <w:lang w:eastAsia="ru-RU"/>
        </w:rPr>
        <w:t>г</w:t>
      </w:r>
      <w:proofErr w:type="gramEnd"/>
      <w:r w:rsidRPr="00D55936">
        <w:rPr>
          <w:rFonts w:ascii="Times New Roman" w:eastAsia="Times New Roman" w:hAnsi="Times New Roman" w:cs="Times New Roman"/>
          <w:color w:val="000000"/>
          <w:sz w:val="28"/>
          <w:szCs w:val="28"/>
          <w:lang w:eastAsia="ru-RU"/>
        </w:rPr>
        <w:t xml:space="preserve">рн., з бюджету Матроської сільської ради - 30,0 тис. грн. </w:t>
      </w:r>
      <w:proofErr w:type="gramStart"/>
      <w:r w:rsidRPr="00D55936">
        <w:rPr>
          <w:rFonts w:ascii="Times New Roman" w:eastAsia="Times New Roman" w:hAnsi="Times New Roman" w:cs="Times New Roman"/>
          <w:color w:val="000000"/>
          <w:sz w:val="28"/>
          <w:szCs w:val="28"/>
          <w:lang w:eastAsia="ru-RU"/>
        </w:rPr>
        <w:t>Кр</w:t>
      </w:r>
      <w:proofErr w:type="gramEnd"/>
      <w:r w:rsidRPr="00D55936">
        <w:rPr>
          <w:rFonts w:ascii="Times New Roman" w:eastAsia="Times New Roman" w:hAnsi="Times New Roman" w:cs="Times New Roman"/>
          <w:color w:val="000000"/>
          <w:sz w:val="28"/>
          <w:szCs w:val="28"/>
          <w:lang w:eastAsia="ru-RU"/>
        </w:rPr>
        <w:t xml:space="preserve">ім того, від землевласників і землекористувачів острова Репіда зібрані ще 35,0 тис. грн. </w:t>
      </w: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метою недопущення розмиву вздовж берега р. Дунай встановлена ​​ормірована плівка, проведене планування дороги, розроблено перед проектне рішення будівництва дублюючої дамби, підготовлена ​​просіка для її будівництва.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2. За фактом пожежі на території ландшафтного заказника місцевого значення «Лунг» були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ідготовлені і направлені матеріали до Ізмаїльської міжрайонної прокуратури.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3. Ведеться робота по збільшенню водообміну в озерах Ялпуг, Кугурлуй, Катлабуг і Саф'яни. </w:t>
      </w: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метою недопущення оранки прибережної захисної смуги уздовж озера Саф'яни землекористувачі під особистий підпис попереджені про персональну відповідальність за порушення природоохоронного законодавства.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4. До ДП «Одеський науково-дослідний та проектний інститут землеустрою» направлено лист про термінове завершення робіт по встановленню меж прибережних захисних смуг навколо озер Ялпуг, Кугурлуй, Катлабуг, Китай і вздовж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ічки Дунай на території Ізмаїльського району Одеської області з встановленням межових знаків. Зазначена робота ведеться з сільськими (селищною) радами. ДП «Одеський науково-дослідний та проектний інститут землеустрою» на сьогодні встановив кордони вздовж озера Ялпуг.</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5. Ведеться робота по закриттю та переносу від об'єкта природно-заповідного фонду паспортизованого смі</w:t>
      </w:r>
      <w:proofErr w:type="gramStart"/>
      <w:r w:rsidRPr="00D55936">
        <w:rPr>
          <w:rFonts w:ascii="Times New Roman" w:eastAsia="Times New Roman" w:hAnsi="Times New Roman" w:cs="Times New Roman"/>
          <w:color w:val="000000"/>
          <w:sz w:val="28"/>
          <w:szCs w:val="28"/>
          <w:lang w:eastAsia="ru-RU"/>
        </w:rPr>
        <w:t>тт</w:t>
      </w:r>
      <w:proofErr w:type="gramEnd"/>
      <w:r w:rsidRPr="00D55936">
        <w:rPr>
          <w:rFonts w:ascii="Times New Roman" w:eastAsia="Times New Roman" w:hAnsi="Times New Roman" w:cs="Times New Roman"/>
          <w:color w:val="000000"/>
          <w:sz w:val="28"/>
          <w:szCs w:val="28"/>
          <w:lang w:eastAsia="ru-RU"/>
        </w:rPr>
        <w:t>єзвалища села Саф'яни. Розчищена від сміття прилегла територія і перекритий блоками в'їзд на територію смі</w:t>
      </w:r>
      <w:proofErr w:type="gramStart"/>
      <w:r w:rsidRPr="00D55936">
        <w:rPr>
          <w:rFonts w:ascii="Times New Roman" w:eastAsia="Times New Roman" w:hAnsi="Times New Roman" w:cs="Times New Roman"/>
          <w:color w:val="000000"/>
          <w:sz w:val="28"/>
          <w:szCs w:val="28"/>
          <w:lang w:eastAsia="ru-RU"/>
        </w:rPr>
        <w:t>тт</w:t>
      </w:r>
      <w:proofErr w:type="gramEnd"/>
      <w:r w:rsidRPr="00D55936">
        <w:rPr>
          <w:rFonts w:ascii="Times New Roman" w:eastAsia="Times New Roman" w:hAnsi="Times New Roman" w:cs="Times New Roman"/>
          <w:color w:val="000000"/>
          <w:sz w:val="28"/>
          <w:szCs w:val="28"/>
          <w:lang w:eastAsia="ru-RU"/>
        </w:rPr>
        <w:t>єзвалища з боку міста.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lastRenderedPageBreak/>
        <w:t xml:space="preserve">           6. Держпідприємством «Ізмаїльське лісове господарство» на площі 2,4 га висаджено лісові культури (акація, софора, клен, черемха) навколо водосховища </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xml:space="preserve"> селі Лощинівка.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7. </w:t>
      </w: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16 березня 2016 року проводився двомісячник з наведення санітарного порядку, озелененню та благоустрою населених пунктів району.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8. </w:t>
      </w:r>
      <w:proofErr w:type="gramStart"/>
      <w:r w:rsidRPr="00D55936">
        <w:rPr>
          <w:rFonts w:ascii="Times New Roman" w:eastAsia="Times New Roman" w:hAnsi="Times New Roman" w:cs="Times New Roman"/>
          <w:color w:val="000000"/>
          <w:sz w:val="28"/>
          <w:szCs w:val="28"/>
          <w:lang w:eastAsia="ru-RU"/>
        </w:rPr>
        <w:t>ТОВ</w:t>
      </w:r>
      <w:proofErr w:type="gramEnd"/>
      <w:r w:rsidRPr="00D55936">
        <w:rPr>
          <w:rFonts w:ascii="Times New Roman" w:eastAsia="Times New Roman" w:hAnsi="Times New Roman" w:cs="Times New Roman"/>
          <w:color w:val="000000"/>
          <w:sz w:val="28"/>
          <w:szCs w:val="28"/>
          <w:lang w:eastAsia="ru-RU"/>
        </w:rPr>
        <w:t xml:space="preserve"> «Репіда» з 11 по 13 квітня 2016 на озері Ялпуг проводилися меліоративні роботи (Викосив грубої рослинності на площі 15 га та встановлення штучних гнізд - 150шт.).</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9. Через засоби масової інформації попереджено населення про заходи безпеки при обробці посіві</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xml:space="preserve"> пестицидами, захисту бджіл від отруєння при зазначеної обробці, захисту лісів і сільгоспугідь у пожежонебезпечний період 2016 року. Всього з початку 2016 року опубліковане вісім </w:t>
      </w:r>
      <w:proofErr w:type="gramStart"/>
      <w:r w:rsidRPr="00D55936">
        <w:rPr>
          <w:rFonts w:ascii="Times New Roman" w:eastAsia="Times New Roman" w:hAnsi="Times New Roman" w:cs="Times New Roman"/>
          <w:color w:val="000000"/>
          <w:sz w:val="28"/>
          <w:szCs w:val="28"/>
          <w:lang w:eastAsia="ru-RU"/>
        </w:rPr>
        <w:t>матер</w:t>
      </w:r>
      <w:proofErr w:type="gramEnd"/>
      <w:r w:rsidRPr="00D55936">
        <w:rPr>
          <w:rFonts w:ascii="Times New Roman" w:eastAsia="Times New Roman" w:hAnsi="Times New Roman" w:cs="Times New Roman"/>
          <w:color w:val="000000"/>
          <w:sz w:val="28"/>
          <w:szCs w:val="28"/>
          <w:lang w:eastAsia="ru-RU"/>
        </w:rPr>
        <w:t>іалів.</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10. Проведено роботу з членами садового кооперативу «Дружба» на території Матроської сільської ради, з виїздом на </w:t>
      </w:r>
      <w:proofErr w:type="gramStart"/>
      <w:r w:rsidRPr="00D55936">
        <w:rPr>
          <w:rFonts w:ascii="Times New Roman" w:eastAsia="Times New Roman" w:hAnsi="Times New Roman" w:cs="Times New Roman"/>
          <w:color w:val="000000"/>
          <w:sz w:val="28"/>
          <w:szCs w:val="28"/>
          <w:lang w:eastAsia="ru-RU"/>
        </w:rPr>
        <w:t>м</w:t>
      </w:r>
      <w:proofErr w:type="gramEnd"/>
      <w:r w:rsidRPr="00D55936">
        <w:rPr>
          <w:rFonts w:ascii="Times New Roman" w:eastAsia="Times New Roman" w:hAnsi="Times New Roman" w:cs="Times New Roman"/>
          <w:color w:val="000000"/>
          <w:sz w:val="28"/>
          <w:szCs w:val="28"/>
          <w:lang w:eastAsia="ru-RU"/>
        </w:rPr>
        <w:t>ісце, щодо недопущення порушень санітарного, ветеринарного законодавства і забруднення каналу громадського користування.</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11. Спрямовані матеріали для вжиття відповідних заходів міському голові м Ізмаїл та Ізмаїльської міжрайонної прокуратури про несанкціоноване скидання забруднених стічних вод по зливостокам з території ТОВ «Бессарабія</w:t>
      </w:r>
      <w:proofErr w:type="gramStart"/>
      <w:r w:rsidRPr="00D55936">
        <w:rPr>
          <w:rFonts w:ascii="Times New Roman" w:eastAsia="Times New Roman" w:hAnsi="Times New Roman" w:cs="Times New Roman"/>
          <w:color w:val="000000"/>
          <w:sz w:val="28"/>
          <w:szCs w:val="28"/>
          <w:lang w:eastAsia="ru-RU"/>
        </w:rPr>
        <w:t xml:space="preserve"> В</w:t>
      </w:r>
      <w:proofErr w:type="gramEnd"/>
      <w:r w:rsidRPr="00D55936">
        <w:rPr>
          <w:rFonts w:ascii="Times New Roman" w:eastAsia="Times New Roman" w:hAnsi="Times New Roman" w:cs="Times New Roman"/>
          <w:color w:val="000000"/>
          <w:sz w:val="28"/>
          <w:szCs w:val="28"/>
          <w:lang w:eastAsia="ru-RU"/>
        </w:rPr>
        <w:t>» на землі Бросківської сільської ради.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12. У Ізмаїльську міжрайонну прокуратуру </w:t>
      </w:r>
      <w:proofErr w:type="gramStart"/>
      <w:r w:rsidRPr="00D55936">
        <w:rPr>
          <w:rFonts w:ascii="Times New Roman" w:eastAsia="Times New Roman" w:hAnsi="Times New Roman" w:cs="Times New Roman"/>
          <w:color w:val="000000"/>
          <w:sz w:val="28"/>
          <w:szCs w:val="28"/>
          <w:lang w:eastAsia="ru-RU"/>
        </w:rPr>
        <w:t>направлен</w:t>
      </w:r>
      <w:proofErr w:type="gramEnd"/>
      <w:r w:rsidRPr="00D55936">
        <w:rPr>
          <w:rFonts w:ascii="Times New Roman" w:eastAsia="Times New Roman" w:hAnsi="Times New Roman" w:cs="Times New Roman"/>
          <w:color w:val="000000"/>
          <w:sz w:val="28"/>
          <w:szCs w:val="28"/>
          <w:lang w:eastAsia="ru-RU"/>
        </w:rPr>
        <w:t>і матеріали про несанкціоновану вирубку лісонасаджень жителем с. Нова Покровка.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13. </w:t>
      </w:r>
      <w:proofErr w:type="gramStart"/>
      <w:r w:rsidRPr="00D55936">
        <w:rPr>
          <w:rFonts w:ascii="Times New Roman" w:eastAsia="Times New Roman" w:hAnsi="Times New Roman" w:cs="Times New Roman"/>
          <w:color w:val="000000"/>
          <w:sz w:val="28"/>
          <w:szCs w:val="28"/>
          <w:lang w:eastAsia="ru-RU"/>
        </w:rPr>
        <w:t>З</w:t>
      </w:r>
      <w:proofErr w:type="gramEnd"/>
      <w:r w:rsidRPr="00D55936">
        <w:rPr>
          <w:rFonts w:ascii="Times New Roman" w:eastAsia="Times New Roman" w:hAnsi="Times New Roman" w:cs="Times New Roman"/>
          <w:color w:val="000000"/>
          <w:sz w:val="28"/>
          <w:szCs w:val="28"/>
          <w:lang w:eastAsia="ru-RU"/>
        </w:rPr>
        <w:t xml:space="preserve"> лютого місяця і до 15 червня 2016 проводилися заходи щодо посилення державного нагляду (контролю) щодо збереження ранньоквітучих об'єктів рослинного світу.</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14. Держпідприємством «Ізмаїльське лісове господарство» постійно проводяться природоохоронні, захисні і лісовідновлювальні заходи в регіональному ландшафтному парку «Ізмаїльські острови».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              15. </w:t>
      </w:r>
      <w:proofErr w:type="gramStart"/>
      <w:r w:rsidRPr="00D55936">
        <w:rPr>
          <w:rFonts w:ascii="Times New Roman" w:eastAsia="Times New Roman" w:hAnsi="Times New Roman" w:cs="Times New Roman"/>
          <w:color w:val="000000"/>
          <w:sz w:val="28"/>
          <w:szCs w:val="28"/>
          <w:lang w:eastAsia="ru-RU"/>
        </w:rPr>
        <w:t>До</w:t>
      </w:r>
      <w:proofErr w:type="gramEnd"/>
      <w:r w:rsidRPr="00D55936">
        <w:rPr>
          <w:rFonts w:ascii="Times New Roman" w:eastAsia="Times New Roman" w:hAnsi="Times New Roman" w:cs="Times New Roman"/>
          <w:color w:val="000000"/>
          <w:sz w:val="28"/>
          <w:szCs w:val="28"/>
          <w:lang w:eastAsia="ru-RU"/>
        </w:rPr>
        <w:t xml:space="preserve"> Департаменту екології та природних ресурсів Одеської ОДА спрямовані акти інвентаризації залишків непридатних пестицидів для фінансування їх вивезення.</w:t>
      </w:r>
    </w:p>
    <w:p w:rsidR="00D55936" w:rsidRPr="00D55936" w:rsidRDefault="00D55936" w:rsidP="00D55936">
      <w:pPr>
        <w:spacing w:beforeAutospacing="1" w:after="0" w:afterAutospacing="1" w:line="300" w:lineRule="atLeast"/>
        <w:jc w:val="center"/>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b/>
          <w:bCs/>
          <w:color w:val="000000"/>
          <w:sz w:val="28"/>
          <w:szCs w:val="28"/>
          <w:u w:val="single"/>
          <w:bdr w:val="none" w:sz="0" w:space="0" w:color="auto" w:frame="1"/>
          <w:lang w:eastAsia="ru-RU"/>
        </w:rPr>
        <w:t>Робота з громадськістю</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Протягом 2015 та 2016 років, з метою контролю за </w:t>
      </w:r>
      <w:proofErr w:type="gramStart"/>
      <w:r w:rsidRPr="00D55936">
        <w:rPr>
          <w:rFonts w:ascii="Times New Roman" w:eastAsia="Times New Roman" w:hAnsi="Times New Roman" w:cs="Times New Roman"/>
          <w:color w:val="000000"/>
          <w:sz w:val="28"/>
          <w:szCs w:val="28"/>
          <w:lang w:eastAsia="ru-RU"/>
        </w:rPr>
        <w:t>п</w:t>
      </w:r>
      <w:proofErr w:type="gramEnd"/>
      <w:r w:rsidRPr="00D55936">
        <w:rPr>
          <w:rFonts w:ascii="Times New Roman" w:eastAsia="Times New Roman" w:hAnsi="Times New Roman" w:cs="Times New Roman"/>
          <w:color w:val="000000"/>
          <w:sz w:val="28"/>
          <w:szCs w:val="28"/>
          <w:lang w:eastAsia="ru-RU"/>
        </w:rPr>
        <w:t xml:space="preserve">ідвищенням якості виконаних робіт органів влади та запобігання проявам корупції, для представників інститутів громадянського суспільства (ІГС) в Ізмаїльській </w:t>
      </w:r>
      <w:r w:rsidRPr="00D55936">
        <w:rPr>
          <w:rFonts w:ascii="Times New Roman" w:eastAsia="Times New Roman" w:hAnsi="Times New Roman" w:cs="Times New Roman"/>
          <w:color w:val="000000"/>
          <w:sz w:val="28"/>
          <w:szCs w:val="28"/>
          <w:lang w:eastAsia="ru-RU"/>
        </w:rPr>
        <w:lastRenderedPageBreak/>
        <w:t>райдержадміністрації було проведено серію навчальних заходів (тренінгів) на тему «Розробка проекту в сфері анти корупції», які провела голова Ізмаїльської райдержадміністрації Валентина Стойкова.</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При Громадській раді при Ізмаїльській райдержадміністрації було створено 4 робочі групи з </w:t>
      </w:r>
      <w:proofErr w:type="gramStart"/>
      <w:r w:rsidRPr="00D55936">
        <w:rPr>
          <w:rFonts w:ascii="Times New Roman" w:eastAsia="Times New Roman" w:hAnsi="Times New Roman" w:cs="Times New Roman"/>
          <w:color w:val="000000"/>
          <w:sz w:val="28"/>
          <w:szCs w:val="28"/>
          <w:lang w:eastAsia="ru-RU"/>
        </w:rPr>
        <w:t>р</w:t>
      </w:r>
      <w:proofErr w:type="gramEnd"/>
      <w:r w:rsidRPr="00D55936">
        <w:rPr>
          <w:rFonts w:ascii="Times New Roman" w:eastAsia="Times New Roman" w:hAnsi="Times New Roman" w:cs="Times New Roman"/>
          <w:color w:val="000000"/>
          <w:sz w:val="28"/>
          <w:szCs w:val="28"/>
          <w:lang w:eastAsia="ru-RU"/>
        </w:rPr>
        <w:t xml:space="preserve">ізних сфер діяльності: екологія, молодь і спорт, соціальна політика і право, самоорганізація населення. Кожна група запропонувала тему і розробляла </w:t>
      </w:r>
      <w:proofErr w:type="gramStart"/>
      <w:r w:rsidRPr="00D55936">
        <w:rPr>
          <w:rFonts w:ascii="Times New Roman" w:eastAsia="Times New Roman" w:hAnsi="Times New Roman" w:cs="Times New Roman"/>
          <w:color w:val="000000"/>
          <w:sz w:val="28"/>
          <w:szCs w:val="28"/>
          <w:lang w:eastAsia="ru-RU"/>
        </w:rPr>
        <w:t>св</w:t>
      </w:r>
      <w:proofErr w:type="gramEnd"/>
      <w:r w:rsidRPr="00D55936">
        <w:rPr>
          <w:rFonts w:ascii="Times New Roman" w:eastAsia="Times New Roman" w:hAnsi="Times New Roman" w:cs="Times New Roman"/>
          <w:color w:val="000000"/>
          <w:sz w:val="28"/>
          <w:szCs w:val="28"/>
          <w:lang w:eastAsia="ru-RU"/>
        </w:rPr>
        <w:t>ій проект. На конкурс Міжнародного фонду «Відродження» подано 2 проекти.</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Протягом травня-червня 2016 року представників Ізмаїльщини було залучено до участі у екологічному конкурсі в рамках проекту «Через діалог та мистецтво до кращого майбутнього: даймо дітям шанс облаштувати </w:t>
      </w:r>
      <w:proofErr w:type="gramStart"/>
      <w:r w:rsidRPr="00D55936">
        <w:rPr>
          <w:rFonts w:ascii="Times New Roman" w:eastAsia="Times New Roman" w:hAnsi="Times New Roman" w:cs="Times New Roman"/>
          <w:color w:val="000000"/>
          <w:sz w:val="28"/>
          <w:szCs w:val="28"/>
          <w:lang w:eastAsia="ru-RU"/>
        </w:rPr>
        <w:t>св</w:t>
      </w:r>
      <w:proofErr w:type="gramEnd"/>
      <w:r w:rsidRPr="00D55936">
        <w:rPr>
          <w:rFonts w:ascii="Times New Roman" w:eastAsia="Times New Roman" w:hAnsi="Times New Roman" w:cs="Times New Roman"/>
          <w:color w:val="000000"/>
          <w:sz w:val="28"/>
          <w:szCs w:val="28"/>
          <w:lang w:eastAsia="ru-RU"/>
        </w:rPr>
        <w:t xml:space="preserve">іт інакше!». </w:t>
      </w:r>
      <w:proofErr w:type="gramStart"/>
      <w:r w:rsidRPr="00D55936">
        <w:rPr>
          <w:rFonts w:ascii="Times New Roman" w:eastAsia="Times New Roman" w:hAnsi="Times New Roman" w:cs="Times New Roman"/>
          <w:color w:val="000000"/>
          <w:sz w:val="28"/>
          <w:szCs w:val="28"/>
          <w:lang w:eastAsia="ru-RU"/>
        </w:rPr>
        <w:t>У</w:t>
      </w:r>
      <w:proofErr w:type="gramEnd"/>
      <w:r w:rsidRPr="00D55936">
        <w:rPr>
          <w:rFonts w:ascii="Times New Roman" w:eastAsia="Times New Roman" w:hAnsi="Times New Roman" w:cs="Times New Roman"/>
          <w:color w:val="000000"/>
          <w:sz w:val="28"/>
          <w:szCs w:val="28"/>
          <w:lang w:eastAsia="ru-RU"/>
        </w:rPr>
        <w:t xml:space="preserve"> рамках проекту учні шкіл району розмалювали 4 автобусні зупинки у районі, була організована прогулянка більше 400 дітей по р. Дунай, 12 школярів за результатами конкурсу їздили у Німеччину.</w:t>
      </w:r>
    </w:p>
    <w:p w:rsidR="00D55936" w:rsidRPr="00D55936" w:rsidRDefault="00D55936" w:rsidP="00D55936">
      <w:pPr>
        <w:spacing w:beforeAutospacing="1" w:after="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Протягом 2014-2016 років райдержадміністрацією </w:t>
      </w:r>
      <w:proofErr w:type="gramStart"/>
      <w:r w:rsidRPr="00D55936">
        <w:rPr>
          <w:rFonts w:ascii="Times New Roman" w:eastAsia="Times New Roman" w:hAnsi="Times New Roman" w:cs="Times New Roman"/>
          <w:color w:val="000000"/>
          <w:sz w:val="28"/>
          <w:szCs w:val="28"/>
          <w:lang w:eastAsia="ru-RU"/>
        </w:rPr>
        <w:t>проведен</w:t>
      </w:r>
      <w:proofErr w:type="gramEnd"/>
      <w:r w:rsidRPr="00D55936">
        <w:rPr>
          <w:rFonts w:ascii="Times New Roman" w:eastAsia="Times New Roman" w:hAnsi="Times New Roman" w:cs="Times New Roman"/>
          <w:color w:val="000000"/>
          <w:sz w:val="28"/>
          <w:szCs w:val="28"/>
          <w:lang w:eastAsia="ru-RU"/>
        </w:rPr>
        <w:t>і заходи на теми</w:t>
      </w:r>
      <w:r w:rsidRPr="00D55936">
        <w:rPr>
          <w:rFonts w:ascii="Times New Roman" w:eastAsia="Times New Roman" w:hAnsi="Times New Roman" w:cs="Times New Roman"/>
          <w:b/>
          <w:bCs/>
          <w:color w:val="000000"/>
          <w:sz w:val="28"/>
          <w:szCs w:val="28"/>
          <w:bdr w:val="none" w:sz="0" w:space="0" w:color="auto" w:frame="1"/>
          <w:lang w:eastAsia="ru-RU"/>
        </w:rPr>
        <w:t>: </w:t>
      </w:r>
      <w:r w:rsidRPr="00D55936">
        <w:rPr>
          <w:rFonts w:ascii="Times New Roman" w:eastAsia="Times New Roman" w:hAnsi="Times New Roman" w:cs="Times New Roman"/>
          <w:color w:val="000000"/>
          <w:sz w:val="28"/>
          <w:szCs w:val="28"/>
          <w:lang w:eastAsia="ru-RU"/>
        </w:rPr>
        <w:t xml:space="preserve">«Про стан реалізації Стратегії державної політики сприяння розвитку громадянського суспільства в Україні», «Щодо євроінтеграційних процесів </w:t>
      </w:r>
      <w:proofErr w:type="gramStart"/>
      <w:r w:rsidRPr="00D55936">
        <w:rPr>
          <w:rFonts w:ascii="Times New Roman" w:eastAsia="Times New Roman" w:hAnsi="Times New Roman" w:cs="Times New Roman"/>
          <w:color w:val="000000"/>
          <w:sz w:val="28"/>
          <w:szCs w:val="28"/>
          <w:lang w:eastAsia="ru-RU"/>
        </w:rPr>
        <w:t>в</w:t>
      </w:r>
      <w:proofErr w:type="gramEnd"/>
      <w:r w:rsidRPr="00D55936">
        <w:rPr>
          <w:rFonts w:ascii="Times New Roman" w:eastAsia="Times New Roman" w:hAnsi="Times New Roman" w:cs="Times New Roman"/>
          <w:color w:val="000000"/>
          <w:sz w:val="28"/>
          <w:szCs w:val="28"/>
          <w:lang w:eastAsia="ru-RU"/>
        </w:rPr>
        <w:t xml:space="preserve"> Україні», «Про внесення змін до Конституції України (щодо децентралізації влади)», «Інформування населення про зростання оплати на житлово-комунальні послуги та порядку надання компенсації», «Реалізація державної молодіжної політики: аспекти патріотичного виховання» тощо.</w:t>
      </w:r>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proofErr w:type="gramStart"/>
      <w:r w:rsidRPr="00D55936">
        <w:rPr>
          <w:rFonts w:ascii="Times New Roman" w:eastAsia="Times New Roman" w:hAnsi="Times New Roman" w:cs="Times New Roman"/>
          <w:color w:val="000000"/>
          <w:sz w:val="28"/>
          <w:szCs w:val="28"/>
          <w:lang w:eastAsia="ru-RU"/>
        </w:rPr>
        <w:t>У 2016 році при відділі освіти Ізмаїльської райдержадміністрації була створена районна батьківська рада, до складу якої увійшли представники батьківських комітетів 19 шкіл Ізмаїльського району (голова районної батьківської ради – член громадської ради Едуард Гудь, його заступник – начальник відділу освіти Тетяна Якименко)</w:t>
      </w:r>
      <w:proofErr w:type="gramEnd"/>
    </w:p>
    <w:p w:rsidR="00D55936" w:rsidRPr="00D55936" w:rsidRDefault="00D55936" w:rsidP="00D55936">
      <w:pPr>
        <w:spacing w:before="100" w:beforeAutospacing="1" w:after="100" w:afterAutospacing="1" w:line="300" w:lineRule="atLeast"/>
        <w:rPr>
          <w:rFonts w:ascii="Times New Roman" w:eastAsia="Times New Roman" w:hAnsi="Times New Roman" w:cs="Times New Roman"/>
          <w:color w:val="000000"/>
          <w:sz w:val="28"/>
          <w:szCs w:val="28"/>
          <w:lang w:eastAsia="ru-RU"/>
        </w:rPr>
      </w:pPr>
      <w:r w:rsidRPr="00D55936">
        <w:rPr>
          <w:rFonts w:ascii="Times New Roman" w:eastAsia="Times New Roman" w:hAnsi="Times New Roman" w:cs="Times New Roman"/>
          <w:color w:val="000000"/>
          <w:sz w:val="28"/>
          <w:szCs w:val="28"/>
          <w:lang w:eastAsia="ru-RU"/>
        </w:rPr>
        <w:t xml:space="preserve">За останній час Громадська рада </w:t>
      </w:r>
      <w:proofErr w:type="gramStart"/>
      <w:r w:rsidRPr="00D55936">
        <w:rPr>
          <w:rFonts w:ascii="Times New Roman" w:eastAsia="Times New Roman" w:hAnsi="Times New Roman" w:cs="Times New Roman"/>
          <w:color w:val="000000"/>
          <w:sz w:val="28"/>
          <w:szCs w:val="28"/>
          <w:lang w:eastAsia="ru-RU"/>
        </w:rPr>
        <w:t>при Ізма</w:t>
      </w:r>
      <w:proofErr w:type="gramEnd"/>
      <w:r w:rsidRPr="00D55936">
        <w:rPr>
          <w:rFonts w:ascii="Times New Roman" w:eastAsia="Times New Roman" w:hAnsi="Times New Roman" w:cs="Times New Roman"/>
          <w:color w:val="000000"/>
          <w:sz w:val="28"/>
          <w:szCs w:val="28"/>
          <w:lang w:eastAsia="ru-RU"/>
        </w:rPr>
        <w:t>їльській райдержадміністрації удосконалила свою роботу. Було розширено склад</w:t>
      </w:r>
      <w:proofErr w:type="gramStart"/>
      <w:r w:rsidRPr="00D55936">
        <w:rPr>
          <w:rFonts w:ascii="Times New Roman" w:eastAsia="Times New Roman" w:hAnsi="Times New Roman" w:cs="Times New Roman"/>
          <w:color w:val="000000"/>
          <w:sz w:val="28"/>
          <w:szCs w:val="28"/>
          <w:lang w:eastAsia="ru-RU"/>
        </w:rPr>
        <w:t xml:space="preserve"> Р</w:t>
      </w:r>
      <w:proofErr w:type="gramEnd"/>
      <w:r w:rsidRPr="00D55936">
        <w:rPr>
          <w:rFonts w:ascii="Times New Roman" w:eastAsia="Times New Roman" w:hAnsi="Times New Roman" w:cs="Times New Roman"/>
          <w:color w:val="000000"/>
          <w:sz w:val="28"/>
          <w:szCs w:val="28"/>
          <w:lang w:eastAsia="ru-RU"/>
        </w:rPr>
        <w:t xml:space="preserve">ади до 23 членів-представників інститутів громадянського суспільства. Головою Громадської ради обрано </w:t>
      </w:r>
      <w:proofErr w:type="gramStart"/>
      <w:r w:rsidRPr="00D55936">
        <w:rPr>
          <w:rFonts w:ascii="Times New Roman" w:eastAsia="Times New Roman" w:hAnsi="Times New Roman" w:cs="Times New Roman"/>
          <w:color w:val="000000"/>
          <w:sz w:val="28"/>
          <w:szCs w:val="28"/>
          <w:lang w:eastAsia="ru-RU"/>
        </w:rPr>
        <w:t>Св</w:t>
      </w:r>
      <w:proofErr w:type="gramEnd"/>
      <w:r w:rsidRPr="00D55936">
        <w:rPr>
          <w:rFonts w:ascii="Times New Roman" w:eastAsia="Times New Roman" w:hAnsi="Times New Roman" w:cs="Times New Roman"/>
          <w:color w:val="000000"/>
          <w:sz w:val="28"/>
          <w:szCs w:val="28"/>
          <w:lang w:eastAsia="ru-RU"/>
        </w:rPr>
        <w:t>ітлану Гудь – керівника громадської організації "Регіональний аналітичний центр". Громадською радою затверджено Регламент, Склад комісій та План роботи.</w:t>
      </w:r>
    </w:p>
    <w:p w:rsidR="00D55936" w:rsidRPr="00D55936" w:rsidRDefault="00D55936" w:rsidP="00D55936">
      <w:pPr>
        <w:rPr>
          <w:rFonts w:ascii="Times New Roman" w:hAnsi="Times New Roman" w:cs="Times New Roman"/>
          <w:sz w:val="28"/>
          <w:szCs w:val="28"/>
        </w:rPr>
      </w:pPr>
    </w:p>
    <w:sectPr w:rsidR="00D55936" w:rsidRPr="00D55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36"/>
    <w:rsid w:val="00632352"/>
    <w:rsid w:val="00D5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5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5172</Words>
  <Characters>29482</Characters>
  <Application>Microsoft Office Word</Application>
  <DocSecurity>0</DocSecurity>
  <Lines>245</Lines>
  <Paragraphs>69</Paragraphs>
  <ScaleCrop>false</ScaleCrop>
  <Company>Home</Company>
  <LinksUpToDate>false</LinksUpToDate>
  <CharactersWithSpaces>34585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2016-09-16T07:17:00Z</dcterms:created>
  <dcterms:modified xsi:type="dcterms:W3CDTF">2016-09-16T07:27:00Z</dcterms:modified>
</cp:coreProperties>
</file>